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E819C" w14:textId="77777777" w:rsidR="00B446E0" w:rsidRPr="00D67DB1" w:rsidRDefault="00877B6C">
      <w:pPr>
        <w:rPr>
          <w:rFonts w:ascii="Times New Roman" w:hAnsi="Times New Roman" w:cs="Times New Roman"/>
          <w:sz w:val="24"/>
          <w:szCs w:val="24"/>
        </w:rPr>
      </w:pPr>
      <w:r w:rsidRPr="00D67DB1">
        <w:rPr>
          <w:rFonts w:ascii="Times New Roman" w:hAnsi="Times New Roman" w:cs="Times New Roman"/>
          <w:b/>
          <w:sz w:val="24"/>
          <w:szCs w:val="24"/>
        </w:rPr>
        <w:t>Liste der Schriften von Dr. Anna Pavlova</w:t>
      </w:r>
    </w:p>
    <w:p w14:paraId="6E9F1902" w14:textId="0BA8F925" w:rsidR="00817B7F" w:rsidRPr="00CB6D18" w:rsidRDefault="0098165F" w:rsidP="00D67DB1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8165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1986</w:t>
      </w:r>
      <w:r w:rsidRPr="009816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): </w:t>
      </w:r>
      <w:r w:rsidR="00817B7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Faktory, opredeljajuščie stepen</w:t>
      </w:r>
      <w:r w:rsidR="00DA42CE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</w:t>
      </w:r>
      <w:r w:rsidR="00817B7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akcentnoj vydelennosti slova v vyskazyvanii. </w:t>
      </w:r>
      <w:r w:rsidR="00817B7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In: Sluch i reč</w:t>
      </w:r>
      <w:r w:rsidR="00DA42CE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'</w:t>
      </w:r>
      <w:r w:rsidR="00817B7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 norme i patologii. Leningrad, 12-20. (Mitautorin: N.Svetozarova)</w:t>
      </w:r>
    </w:p>
    <w:p w14:paraId="688F4BAC" w14:textId="60080075" w:rsidR="00817B7F" w:rsidRPr="00CB6D18" w:rsidRDefault="0098165F" w:rsidP="00D67DB1">
      <w:pPr>
        <w:pStyle w:val="Listenabsatz"/>
        <w:numPr>
          <w:ilvl w:val="0"/>
          <w:numId w:val="1"/>
        </w:numPr>
        <w:spacing w:line="240" w:lineRule="auto"/>
        <w:ind w:left="499" w:hanging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1987</w:t>
      </w:r>
      <w:r w:rsidRPr="009816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): </w:t>
      </w:r>
      <w:r w:rsidR="00817B7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O faktivnych i nefaktivnych predikatach. In: Tekst, kontekst, podtekst. Moskau, 79-84.</w:t>
      </w:r>
    </w:p>
    <w:p w14:paraId="5C56FFB1" w14:textId="6D3F3619" w:rsidR="006E0E4F" w:rsidRPr="00CB6D18" w:rsidRDefault="0098165F" w:rsidP="00D67DB1">
      <w:pPr>
        <w:pStyle w:val="Listenabsatz"/>
        <w:numPr>
          <w:ilvl w:val="0"/>
          <w:numId w:val="1"/>
        </w:numPr>
        <w:ind w:left="499" w:hanging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1988</w:t>
      </w:r>
      <w:r w:rsidRPr="009816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): 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Otricanie i akcentnaja struktura vyskazyvanija. In: Fonetičeskie i orfografičeskie issledovanija. Iževsk, 55-65. (Mitautorin: N.</w:t>
      </w:r>
      <w:r w:rsidR="00133BEA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Svetozarova)</w:t>
      </w:r>
    </w:p>
    <w:p w14:paraId="109C0CF5" w14:textId="051EFEEE" w:rsidR="006E0E4F" w:rsidRPr="000044F2" w:rsidRDefault="000044F2" w:rsidP="00D67DB1">
      <w:pPr>
        <w:pStyle w:val="Listenabsatz"/>
        <w:numPr>
          <w:ilvl w:val="0"/>
          <w:numId w:val="1"/>
        </w:numPr>
        <w:ind w:left="499" w:hanging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4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(1987): </w:t>
      </w:r>
      <w:r w:rsidR="00817B7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Ak</w:t>
      </w:r>
      <w:r w:rsidR="00DA42CE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817B7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entnaja struktura vyskazyvanija v ejo svjazjach s leksičeskoj semantikoj. Dissertation zur Erlangung des Kandidatengrades (in</w:t>
      </w:r>
      <w:r w:rsidR="00817B7F" w:rsidRPr="000044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7B7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Deutschland</w:t>
      </w:r>
      <w:r w:rsidR="00817B7F" w:rsidRPr="000044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817B7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Doktorengrades</w:t>
      </w:r>
      <w:r w:rsidR="00817B7F" w:rsidRPr="000044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00817B7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Leningrad</w:t>
      </w:r>
      <w:r w:rsidR="00817B7F" w:rsidRPr="000044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DA9DCCF" w14:textId="39A64610" w:rsidR="00FA27EC" w:rsidRPr="00CB6D18" w:rsidRDefault="000044F2" w:rsidP="00D67DB1">
      <w:pPr>
        <w:pStyle w:val="Listenabsatz"/>
        <w:numPr>
          <w:ilvl w:val="0"/>
          <w:numId w:val="1"/>
        </w:numPr>
        <w:ind w:left="499" w:hanging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4F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1988</w:t>
      </w:r>
      <w:r w:rsidRPr="000044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): </w:t>
      </w:r>
      <w:r w:rsidR="002E52C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Seman</w:t>
      </w:r>
      <w:r w:rsidR="00DA42CE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2E52C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ika i akcentnaja vydelennost</w:t>
      </w:r>
      <w:r w:rsidR="00DA42CE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'</w:t>
      </w:r>
      <w:r w:rsidR="002E52C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glagola v vyskazyvanii. In: Fonetika spontannoj reči. Leningrad, 166-172.</w:t>
      </w:r>
    </w:p>
    <w:p w14:paraId="0888C7D2" w14:textId="4749A726" w:rsidR="002E52CF" w:rsidRPr="00CB6D18" w:rsidRDefault="000044F2" w:rsidP="00D67DB1">
      <w:pPr>
        <w:pStyle w:val="Listenabsatz"/>
        <w:numPr>
          <w:ilvl w:val="0"/>
          <w:numId w:val="1"/>
        </w:numPr>
        <w:ind w:left="499" w:hanging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044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(1990): </w:t>
      </w:r>
      <w:r w:rsidR="009445B7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Frazovoe udarenie kak sredstvo avtorizacii</w:t>
      </w:r>
      <w:r w:rsidR="00E13B88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45B7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vyskazyvanija. In: Funkcional</w:t>
      </w:r>
      <w:r w:rsidR="00DA42CE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'</w:t>
      </w:r>
      <w:r w:rsidR="009445B7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nye, tipologičeskie i lingvodidaktičeskie aspekty issledovanija modal</w:t>
      </w:r>
      <w:r w:rsidR="00DA42CE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'</w:t>
      </w:r>
      <w:r w:rsidR="009445B7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nosti. Tezisy</w:t>
      </w:r>
      <w:r w:rsidR="009445B7" w:rsidRPr="00CB6D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9445B7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dokladov</w:t>
      </w:r>
      <w:r w:rsidR="009445B7" w:rsidRPr="00CB6D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9445B7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konf</w:t>
      </w:r>
      <w:r w:rsidR="009445B7" w:rsidRPr="00CB6D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="009445B7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Irkutsk,</w:t>
      </w:r>
      <w:r w:rsidR="009445B7" w:rsidRPr="00CB6D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83-84.</w:t>
      </w:r>
    </w:p>
    <w:p w14:paraId="026675DF" w14:textId="3D84353B" w:rsidR="00AE4923" w:rsidRPr="00CB6D18" w:rsidRDefault="000044F2" w:rsidP="00D67DB1">
      <w:pPr>
        <w:pStyle w:val="Listenabsatz"/>
        <w:numPr>
          <w:ilvl w:val="0"/>
          <w:numId w:val="1"/>
        </w:numPr>
        <w:ind w:left="499" w:hanging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1990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): </w:t>
      </w:r>
      <w:r w:rsidR="00AE4923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AE4923" w:rsidRPr="0049670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č</w:t>
      </w:r>
      <w:r w:rsidR="00AE4923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ebnye</w:t>
      </w:r>
      <w:r w:rsidR="00AE4923" w:rsidRPr="0049670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AE4923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zadanija</w:t>
      </w:r>
      <w:r w:rsidR="00AE4923" w:rsidRPr="0049670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AE4923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po</w:t>
      </w:r>
      <w:r w:rsidR="00AE4923" w:rsidRPr="0049670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AE4923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razvitiju</w:t>
      </w:r>
      <w:r w:rsidR="00AE4923" w:rsidRPr="0049670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AE4923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navykov</w:t>
      </w:r>
      <w:r w:rsidR="00AE4923" w:rsidRPr="0049670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AE4923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ustnoj</w:t>
      </w:r>
      <w:r w:rsidR="00AE4923" w:rsidRPr="0049670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AE4923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re</w:t>
      </w:r>
      <w:r w:rsidR="00AE4923" w:rsidRPr="0049670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č</w:t>
      </w:r>
      <w:r w:rsidR="00AE4923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AE4923" w:rsidRPr="0049670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AE4923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AE4923" w:rsidRPr="0049670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č</w:t>
      </w:r>
      <w:r w:rsidR="00AE4923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tenija</w:t>
      </w:r>
      <w:r w:rsidR="00AE4923" w:rsidRPr="0049670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</w:t>
      </w:r>
      <w:r w:rsidR="00AE4923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zavisimost</w:t>
      </w:r>
      <w:r w:rsidR="00DA42CE" w:rsidRPr="0049670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' </w:t>
      </w:r>
      <w:r w:rsidR="00AE4923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intonacionnoj</w:t>
      </w:r>
      <w:r w:rsidR="00AE4923" w:rsidRPr="0049670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AE4923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struktury</w:t>
      </w:r>
      <w:r w:rsidR="00AE4923" w:rsidRPr="0049670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AE4923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frazy</w:t>
      </w:r>
      <w:r w:rsidR="00AE4923" w:rsidRPr="0049670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AE4923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ot</w:t>
      </w:r>
      <w:r w:rsidR="00AE4923" w:rsidRPr="0049670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AE4923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semantiki</w:t>
      </w:r>
      <w:r w:rsidR="00AE4923" w:rsidRPr="0049670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AE4923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glagola</w:t>
      </w:r>
      <w:r w:rsidR="00AE4923" w:rsidRPr="0049670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). </w:t>
      </w:r>
      <w:r w:rsidR="00AE4923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Leningrad</w:t>
      </w:r>
      <w:r w:rsidR="00AE4923" w:rsidRPr="00CB6D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 (</w:t>
      </w:r>
      <w:r w:rsidR="00AE4923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Mitautorin</w:t>
      </w:r>
      <w:r w:rsidR="00AE4923" w:rsidRPr="00CB6D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AE4923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AE4923" w:rsidRPr="00CB6D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AE4923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Svetozarova</w:t>
      </w:r>
      <w:r w:rsidR="00AE4923" w:rsidRPr="00CB6D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</w:p>
    <w:p w14:paraId="2FC4906E" w14:textId="16FCF9A8" w:rsidR="00817B7F" w:rsidRPr="00CB6D18" w:rsidRDefault="000044F2" w:rsidP="00D67DB1">
      <w:pPr>
        <w:pStyle w:val="Listenabsatz"/>
        <w:numPr>
          <w:ilvl w:val="0"/>
          <w:numId w:val="1"/>
        </w:numPr>
        <w:spacing w:line="240" w:lineRule="auto"/>
        <w:ind w:left="499" w:hanging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4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(1999): </w:t>
      </w:r>
      <w:r w:rsidR="009B6BD1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9B6BD1"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6BD1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re</w:t>
      </w:r>
      <w:r w:rsidR="009B6BD1"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="009B6BD1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9B6BD1"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6BD1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vychodcev</w:t>
      </w:r>
      <w:r w:rsidR="009B6BD1"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6BD1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r w:rsidR="009B6BD1"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6BD1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Rossii</w:t>
      </w:r>
      <w:r w:rsidR="009B6BD1"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B6BD1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pro</w:t>
      </w:r>
      <w:r w:rsidR="009B6BD1"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>ž</w:t>
      </w:r>
      <w:r w:rsidR="009B6BD1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ivaju</w:t>
      </w:r>
      <w:r w:rsidR="009B6BD1"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>šč</w:t>
      </w:r>
      <w:r w:rsidR="009B6BD1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ich</w:t>
      </w:r>
      <w:r w:rsidR="009B6BD1"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6BD1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9B6BD1"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6BD1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Germanii</w:t>
      </w:r>
      <w:r w:rsidR="009B6BD1"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B6BD1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In: Jazyk i rečevaja dejatel</w:t>
      </w:r>
      <w:r w:rsidR="004E4CC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'</w:t>
      </w:r>
      <w:r w:rsidR="009B6BD1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nost</w:t>
      </w:r>
      <w:r w:rsidR="004E4CC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'</w:t>
      </w:r>
      <w:r w:rsidR="009B6BD1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Tom 2. </w:t>
      </w:r>
      <w:r w:rsidR="009B6BD1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Sankt</w:t>
      </w:r>
      <w:r w:rsidR="009B6BD1" w:rsidRPr="00CB6D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r w:rsidR="009B6BD1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Petersburg,</w:t>
      </w:r>
      <w:r w:rsidR="009B6BD1" w:rsidRPr="00CB6D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270-275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14:paraId="22E58A15" w14:textId="7BE5C12A" w:rsidR="00817B7F" w:rsidRPr="00CB6D18" w:rsidRDefault="000044F2" w:rsidP="00D67DB1">
      <w:pPr>
        <w:pStyle w:val="Listenabsatz"/>
        <w:numPr>
          <w:ilvl w:val="0"/>
          <w:numId w:val="1"/>
        </w:numPr>
        <w:spacing w:line="240" w:lineRule="auto"/>
        <w:ind w:left="499" w:hanging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4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(2006): </w:t>
      </w:r>
      <w:r w:rsidR="00F81AEE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O nekotorych probelach v dvujazyčnych slovarjach. In: Industrija perevoda i informacionnoe obespečenie vnešneekonomičeskoj dejatel</w:t>
      </w:r>
      <w:r w:rsidR="004E4CC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'</w:t>
      </w:r>
      <w:r w:rsidR="00F81AEE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nosti predprijatij. Perm</w:t>
      </w:r>
      <w:r w:rsidR="004E4CC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'</w:t>
      </w:r>
      <w:r w:rsidR="00F81AEE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81AEE" w:rsidRPr="00CB6D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106-110</w:t>
      </w:r>
    </w:p>
    <w:p w14:paraId="5AEF01FF" w14:textId="7F6C732E" w:rsidR="006E0E4F" w:rsidRPr="00CB6D18" w:rsidRDefault="00F81AEE" w:rsidP="00D67DB1">
      <w:pPr>
        <w:numPr>
          <w:ilvl w:val="0"/>
          <w:numId w:val="1"/>
        </w:numPr>
        <w:spacing w:line="240" w:lineRule="auto"/>
        <w:ind w:left="499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44F2" w:rsidRPr="000044F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044F2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2006</w:t>
      </w:r>
      <w:r w:rsidR="000044F2" w:rsidRPr="000044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): </w:t>
      </w:r>
      <w:r w:rsidR="00CC66D1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Ideja lingvističeskoj otnositel</w:t>
      </w:r>
      <w:r w:rsidR="004E4CC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'</w:t>
      </w:r>
      <w:r w:rsidR="00CC66D1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nosti i kul</w:t>
      </w:r>
      <w:r w:rsidR="004E4CC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'</w:t>
      </w:r>
      <w:r w:rsidR="00CC66D1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turologija</w:t>
      </w:r>
      <w:r w:rsidR="00CC66D1" w:rsidRPr="00CB6D1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 In:</w:t>
      </w:r>
      <w:r w:rsidR="00CC66D1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 Slovo otzov</w:t>
      </w:r>
      <w:r w:rsidR="004E4CC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C66D1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ts</w:t>
      </w:r>
      <w:r w:rsidR="004E4CC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CC66D1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a. Perm</w:t>
      </w:r>
      <w:r w:rsidR="004E4CC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'</w:t>
      </w:r>
      <w:r w:rsidR="00CC66D1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, 115-132.</w:t>
      </w:r>
    </w:p>
    <w:p w14:paraId="1E2C8096" w14:textId="09791889" w:rsidR="00F81AEE" w:rsidRPr="00CB6D18" w:rsidRDefault="000044F2" w:rsidP="00D67DB1">
      <w:pPr>
        <w:pStyle w:val="permjLiteratur"/>
        <w:numPr>
          <w:ilvl w:val="0"/>
          <w:numId w:val="1"/>
        </w:numPr>
        <w:spacing w:after="160"/>
        <w:ind w:left="499" w:hanging="357"/>
        <w:jc w:val="left"/>
        <w:rPr>
          <w:color w:val="000000" w:themeColor="text1"/>
          <w:sz w:val="24"/>
          <w:szCs w:val="24"/>
          <w:lang w:eastAsia="de-DE"/>
        </w:rPr>
      </w:pPr>
      <w:r>
        <w:rPr>
          <w:color w:val="000000" w:themeColor="text1"/>
          <w:sz w:val="24"/>
          <w:szCs w:val="24"/>
          <w:lang w:eastAsia="de-DE"/>
        </w:rPr>
        <w:t>(</w:t>
      </w:r>
      <w:r w:rsidRPr="00CB6D18">
        <w:rPr>
          <w:color w:val="000000" w:themeColor="text1"/>
          <w:sz w:val="24"/>
          <w:szCs w:val="24"/>
          <w:lang w:eastAsia="de-DE"/>
        </w:rPr>
        <w:t>2009</w:t>
      </w:r>
      <w:r>
        <w:rPr>
          <w:color w:val="000000" w:themeColor="text1"/>
          <w:sz w:val="24"/>
          <w:szCs w:val="24"/>
          <w:lang w:eastAsia="de-DE"/>
        </w:rPr>
        <w:t xml:space="preserve">): </w:t>
      </w:r>
      <w:r w:rsidR="006E0E4F" w:rsidRPr="00CB6D18">
        <w:rPr>
          <w:color w:val="000000" w:themeColor="text1"/>
          <w:sz w:val="24"/>
          <w:szCs w:val="24"/>
          <w:lang w:val="de-DE" w:eastAsia="de-DE"/>
        </w:rPr>
        <w:t>Psichologi</w:t>
      </w:r>
      <w:r w:rsidR="006E0E4F" w:rsidRPr="00CB6D18">
        <w:rPr>
          <w:color w:val="000000" w:themeColor="text1"/>
          <w:sz w:val="24"/>
          <w:szCs w:val="24"/>
          <w:lang w:val="de-DE"/>
        </w:rPr>
        <w:t>českij aspekt inversii. In:</w:t>
      </w:r>
      <w:r w:rsidR="006E0E4F" w:rsidRPr="00CB6D18">
        <w:rPr>
          <w:color w:val="000000" w:themeColor="text1"/>
          <w:sz w:val="24"/>
          <w:szCs w:val="24"/>
          <w:lang w:val="de-DE" w:eastAsia="de-DE"/>
        </w:rPr>
        <w:t xml:space="preserve"> Voprosy psicholingvistiki, </w:t>
      </w:r>
      <w:r w:rsidR="0028002D" w:rsidRPr="00CB6D18">
        <w:rPr>
          <w:color w:val="000000" w:themeColor="text1"/>
          <w:sz w:val="24"/>
          <w:szCs w:val="24"/>
          <w:lang w:val="de-DE" w:eastAsia="de-DE"/>
        </w:rPr>
        <w:t>Nr</w:t>
      </w:r>
      <w:r w:rsidR="006E0E4F" w:rsidRPr="00CB6D18">
        <w:rPr>
          <w:color w:val="000000" w:themeColor="text1"/>
          <w:sz w:val="24"/>
          <w:szCs w:val="24"/>
          <w:lang w:val="de-DE" w:eastAsia="de-DE"/>
        </w:rPr>
        <w:t>. 4. Moskau</w:t>
      </w:r>
      <w:r w:rsidR="006E0E4F" w:rsidRPr="00CB6D18">
        <w:rPr>
          <w:color w:val="000000" w:themeColor="text1"/>
          <w:sz w:val="24"/>
          <w:szCs w:val="24"/>
          <w:lang w:eastAsia="de-DE"/>
        </w:rPr>
        <w:t xml:space="preserve">, 73-80. </w:t>
      </w:r>
    </w:p>
    <w:p w14:paraId="2C4DB204" w14:textId="4A845519" w:rsidR="009F3E62" w:rsidRPr="00CB6D18" w:rsidRDefault="009F3E62" w:rsidP="00D67DB1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70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0044F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="000044F2" w:rsidRPr="000044F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2007</w:t>
      </w:r>
      <w:r w:rsidR="000044F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): 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Kontekstual</w:t>
      </w:r>
      <w:r w:rsidR="0028002D" w:rsidRPr="0049670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'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no</w:t>
      </w:r>
      <w:r w:rsidRPr="0049670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svobodnye</w:t>
      </w:r>
      <w:r w:rsidRPr="0049670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49670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kontekstual</w:t>
      </w:r>
      <w:r w:rsidR="0028002D" w:rsidRPr="0049670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'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no</w:t>
      </w:r>
      <w:r w:rsidRPr="0049670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svjazannye</w:t>
      </w:r>
      <w:r w:rsidRPr="0049670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zna</w:t>
      </w:r>
      <w:r w:rsidRPr="0049670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č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enija</w:t>
      </w:r>
      <w:r w:rsidRPr="0049670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In: Tipologija jazyka i teorija grammatiki. Materialy Meždunar. konf., posv. 100-letiju so dnja roždenija S.</w:t>
      </w:r>
      <w:r w:rsidR="00133BEA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D.</w:t>
      </w:r>
      <w:r w:rsidR="00133BEA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Kacnel</w:t>
      </w:r>
      <w:r w:rsidR="0028002D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'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sona. Sankt-Petersburg, 148-151. (Mitautorin: N.Svetozarova)</w:t>
      </w:r>
    </w:p>
    <w:p w14:paraId="3BB30DC8" w14:textId="07FE4EE3" w:rsidR="00907331" w:rsidRPr="00CB6D18" w:rsidRDefault="000044F2" w:rsidP="00D67DB1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044F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2007</w:t>
      </w:r>
      <w:r w:rsidRPr="000044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): </w:t>
      </w:r>
      <w:r w:rsidR="00907331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Interpretacija akcentnoj struktury vyskazyvanija pri vosprijatii pis</w:t>
      </w:r>
      <w:r w:rsidR="0028002D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'</w:t>
      </w:r>
      <w:r w:rsidR="00907331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mennoj reči. </w:t>
      </w:r>
      <w:r w:rsidR="00907331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In: Acta Lingvistica Petropolitana. Trudy in-ta Ling</w:t>
      </w:r>
      <w:r w:rsidR="00133BEA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="00907331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ističeskich issledovanij RAN, T. III, Sankt-Petersburg, 65-117.</w:t>
      </w:r>
    </w:p>
    <w:p w14:paraId="5F2492B0" w14:textId="1AB2FFC3" w:rsidR="001C7125" w:rsidRPr="0049670B" w:rsidRDefault="000044F2" w:rsidP="00D67DB1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>2007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): </w:t>
      </w:r>
      <w:r w:rsidR="001C7125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Moj otec i dialektika. In: Acta Linguistica Petropolitana. </w:t>
      </w:r>
      <w:r w:rsidR="001C7125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Trudy</w:t>
      </w:r>
      <w:r w:rsidR="001C7125"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7125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in</w:t>
      </w:r>
      <w:r w:rsidR="001C7125"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C7125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ta</w:t>
      </w:r>
      <w:r w:rsidR="001C7125"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7125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Lingvisti</w:t>
      </w:r>
      <w:r w:rsidR="001C7125"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="001C7125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eskich</w:t>
      </w:r>
      <w:r w:rsidR="001C7125"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7125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issledovanij</w:t>
      </w:r>
      <w:r w:rsidR="001C7125"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7125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RAN</w:t>
      </w:r>
      <w:r w:rsidR="001C7125"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C7125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</w:t>
      </w:r>
      <w:r w:rsidR="001C7125"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C7125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="001C7125"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1C7125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</w:t>
      </w:r>
      <w:r w:rsidR="001C7125"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C7125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Sankt</w:t>
      </w:r>
      <w:r w:rsidR="001C7125"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C7125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Petersburg</w:t>
      </w:r>
      <w:r w:rsidR="001C7125"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192-204. </w:t>
      </w:r>
    </w:p>
    <w:p w14:paraId="191C4C65" w14:textId="31B9A44F" w:rsidR="009A7D3B" w:rsidRPr="00CB6D18" w:rsidRDefault="000044F2" w:rsidP="00D67DB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044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(2007): </w:t>
      </w:r>
      <w:r w:rsidR="009A7D3B"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>Rol</w:t>
      </w:r>
      <w:r w:rsidR="0028002D"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>'</w:t>
      </w:r>
      <w:r w:rsidR="009A7D3B"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akcentnoj struktury vyskazyvanija dlja perevoda i leksikografii. </w:t>
      </w:r>
      <w:r w:rsidR="009A7D3B" w:rsidRPr="000044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In: Problemy jazykoznanija i pedagogiki. Vestnik PGTU, </w:t>
      </w:r>
      <w:r w:rsidR="0028002D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Nr</w:t>
      </w:r>
      <w:r w:rsidR="009A7D3B" w:rsidRPr="000044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A7D3B" w:rsidRPr="00CB6D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10 (16), Perm</w:t>
      </w:r>
      <w:r w:rsidR="0028002D" w:rsidRPr="00CB6D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'</w:t>
      </w:r>
      <w:r w:rsidR="0028002D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A7D3B" w:rsidRPr="00CB6D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29-136.</w:t>
      </w:r>
    </w:p>
    <w:p w14:paraId="6DAB8C17" w14:textId="23655514" w:rsidR="00063A74" w:rsidRPr="00CB6D18" w:rsidRDefault="000044F2" w:rsidP="00D67DB1">
      <w:pPr>
        <w:numPr>
          <w:ilvl w:val="0"/>
          <w:numId w:val="1"/>
        </w:numPr>
        <w:spacing w:line="240" w:lineRule="auto"/>
        <w:ind w:left="499" w:hanging="35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044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(2007): </w:t>
      </w:r>
      <w:r w:rsidR="00F2057E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Übersetzung eines Auszugs aus dem Roman von A.</w:t>
      </w:r>
      <w:r w:rsidR="00A95C51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F2057E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Surminski „Vaterland ohne Väter“</w:t>
      </w:r>
      <w:r w:rsidR="005A48CC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2057E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Mosty</w:t>
      </w:r>
      <w:r w:rsidR="00F2057E" w:rsidRPr="000044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2057E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Hamburg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="00F2057E" w:rsidRPr="00CB6D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176-</w:t>
      </w:r>
      <w:r w:rsidR="005A48CC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2057E" w:rsidRPr="00CB6D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79.</w:t>
      </w:r>
    </w:p>
    <w:p w14:paraId="692A408B" w14:textId="74DF2F17" w:rsidR="00F2057E" w:rsidRPr="00CB6D18" w:rsidRDefault="000044F2" w:rsidP="00D67DB1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044F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(2007): </w:t>
      </w:r>
      <w:r w:rsidR="00F2057E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Ob odnom psycholingvističeskom aspekte neperevodimosti pri polisemii. In: Vestnik Nižegorodskogo gos. lingvističeskogo un-ta. Serija Lingvistika i mežkul</w:t>
      </w:r>
      <w:r w:rsidR="0028002D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'</w:t>
      </w:r>
      <w:r w:rsidR="00F2057E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turnaja kommunikacija, vyp</w:t>
      </w:r>
      <w:r w:rsidR="00A95C51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usk</w:t>
      </w:r>
      <w:r w:rsidR="00F2057E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. 1. Problemy</w:t>
      </w:r>
      <w:r w:rsidR="00F2057E" w:rsidRPr="00CB6D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F2057E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teorii</w:t>
      </w:r>
      <w:r w:rsidR="00F2057E" w:rsidRPr="00CB6D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="00F2057E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praktiki</w:t>
      </w:r>
      <w:r w:rsidR="00F2057E" w:rsidRPr="00CB6D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F2057E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F2057E" w:rsidRPr="00CB6D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F2057E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didaktiki</w:t>
      </w:r>
      <w:r w:rsidR="00F2057E" w:rsidRPr="00CB6D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F2057E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perevoda</w:t>
      </w:r>
      <w:r w:rsidR="00F2057E" w:rsidRPr="00CB6D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="00F2057E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Nižnij Novgorod,</w:t>
      </w:r>
      <w:r w:rsidR="00F2057E" w:rsidRPr="00CB6D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47-57.</w:t>
      </w:r>
    </w:p>
    <w:p w14:paraId="14FB0DCF" w14:textId="26C04F8C" w:rsidR="005A48CC" w:rsidRPr="000044F2" w:rsidRDefault="000044F2" w:rsidP="00D67DB1">
      <w:pPr>
        <w:numPr>
          <w:ilvl w:val="0"/>
          <w:numId w:val="1"/>
        </w:numPr>
        <w:spacing w:line="240" w:lineRule="auto"/>
        <w:ind w:left="499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4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(2007): </w:t>
      </w:r>
      <w:r w:rsidR="00580FF2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Ob</w:t>
      </w:r>
      <w:r w:rsidR="00580FF2"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FF2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odnom</w:t>
      </w:r>
      <w:r w:rsidR="00580FF2"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FF2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psicholingvisti</w:t>
      </w:r>
      <w:r w:rsidR="00580FF2"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="00580FF2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eskom</w:t>
      </w:r>
      <w:r w:rsidR="00580FF2"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FF2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aspekte</w:t>
      </w:r>
      <w:r w:rsidR="00580FF2"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FF2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perevoda</w:t>
      </w:r>
      <w:r w:rsidR="00580FF2"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FF2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pri</w:t>
      </w:r>
      <w:r w:rsidR="00580FF2"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FF2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mnogozna</w:t>
      </w:r>
      <w:r w:rsidR="00580FF2"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="00580FF2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nosti</w:t>
      </w:r>
      <w:r w:rsidR="00580FF2"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580FF2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580FF2"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FF2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materiale</w:t>
      </w:r>
      <w:r w:rsidR="00580FF2"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FF2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580FF2"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>š</w:t>
      </w:r>
      <w:r w:rsidR="00580FF2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ibok</w:t>
      </w:r>
      <w:r w:rsidR="00580FF2"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FF2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pri</w:t>
      </w:r>
      <w:r w:rsidR="00580FF2"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FF2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perevode</w:t>
      </w:r>
      <w:r w:rsidR="00580FF2"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FF2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580FF2"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FF2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russkogo</w:t>
      </w:r>
      <w:r w:rsidR="00580FF2"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FF2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580FF2"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FF2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nemeckij</w:t>
      </w:r>
      <w:r w:rsidR="00580FF2"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00580FF2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580FF2" w:rsidRPr="000044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580FF2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Dialog</w:t>
      </w:r>
      <w:r w:rsidR="00580FF2" w:rsidRPr="000044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FF2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kul</w:t>
      </w:r>
      <w:r w:rsidR="001519CC" w:rsidRPr="000044F2">
        <w:rPr>
          <w:rFonts w:ascii="Times New Roman" w:hAnsi="Times New Roman" w:cs="Times New Roman"/>
          <w:color w:val="000000" w:themeColor="text1"/>
          <w:sz w:val="24"/>
          <w:szCs w:val="24"/>
        </w:rPr>
        <w:t>'</w:t>
      </w:r>
      <w:r w:rsidR="00580FF2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tur</w:t>
      </w:r>
      <w:r w:rsidR="00580FF2" w:rsidRPr="000044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80FF2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kul</w:t>
      </w:r>
      <w:r w:rsidR="001519CC" w:rsidRPr="000044F2">
        <w:rPr>
          <w:rFonts w:ascii="Times New Roman" w:hAnsi="Times New Roman" w:cs="Times New Roman"/>
          <w:color w:val="000000" w:themeColor="text1"/>
          <w:sz w:val="24"/>
          <w:szCs w:val="24"/>
        </w:rPr>
        <w:t>'</w:t>
      </w:r>
      <w:r w:rsidR="00580FF2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tura</w:t>
      </w:r>
      <w:r w:rsidR="00580FF2" w:rsidRPr="000044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FF2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dialoga</w:t>
      </w:r>
      <w:r w:rsidR="00580FF2" w:rsidRPr="000044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80FF2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Kostroma</w:t>
      </w:r>
      <w:r w:rsidR="00580FF2" w:rsidRPr="000044F2">
        <w:rPr>
          <w:rFonts w:ascii="Times New Roman" w:hAnsi="Times New Roman" w:cs="Times New Roman"/>
          <w:color w:val="000000" w:themeColor="text1"/>
          <w:sz w:val="24"/>
          <w:szCs w:val="24"/>
        </w:rPr>
        <w:t>, 272-277.</w:t>
      </w:r>
    </w:p>
    <w:p w14:paraId="7E4D7498" w14:textId="4D6A5F07" w:rsidR="006E0E4F" w:rsidRPr="00CB6D18" w:rsidRDefault="008C2BF0" w:rsidP="00D67DB1">
      <w:pPr>
        <w:numPr>
          <w:ilvl w:val="0"/>
          <w:numId w:val="1"/>
        </w:numPr>
        <w:spacing w:line="240" w:lineRule="auto"/>
        <w:ind w:left="499" w:hanging="35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C2BF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(2008): </w:t>
      </w:r>
      <w:r w:rsidR="002C5552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Zna</w:t>
      </w:r>
      <w:r w:rsidR="002C5552" w:rsidRPr="008C2BF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č</w:t>
      </w:r>
      <w:r w:rsidR="002C5552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enie</w:t>
      </w:r>
      <w:r w:rsidR="002C5552" w:rsidRPr="008C2BF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2C5552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prosodi</w:t>
      </w:r>
      <w:r w:rsidR="002C5552" w:rsidRPr="008C2BF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č</w:t>
      </w:r>
      <w:r w:rsidR="002C5552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eskoj</w:t>
      </w:r>
      <w:r w:rsidR="002C5552" w:rsidRPr="008C2BF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2C5552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informacii</w:t>
      </w:r>
      <w:r w:rsidR="002C5552" w:rsidRPr="008C2BF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2C5552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2C5552" w:rsidRPr="008C2BF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2C5552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leksikografi</w:t>
      </w:r>
      <w:r w:rsidR="002C5552" w:rsidRPr="008C2BF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č</w:t>
      </w:r>
      <w:r w:rsidR="002C5552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eskom</w:t>
      </w:r>
      <w:r w:rsidR="002C5552" w:rsidRPr="008C2BF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2C5552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tolkovanii</w:t>
      </w:r>
      <w:r w:rsidR="002C5552" w:rsidRPr="008C2BF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2C5552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polisemii</w:t>
      </w:r>
      <w:r w:rsidR="002C5552" w:rsidRPr="008C2BF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2C5552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2C5552" w:rsidRPr="008C2BF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2C5552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omonimii</w:t>
      </w:r>
      <w:r w:rsidR="00FA187B" w:rsidRPr="008C2BF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2C5552" w:rsidRPr="008C2BF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FA187B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In:</w:t>
      </w:r>
      <w:r w:rsidR="002C5552" w:rsidRPr="008C2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5552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Dialog</w:t>
      </w:r>
      <w:r w:rsidR="002C5552" w:rsidRPr="008C2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2008. </w:t>
      </w:r>
      <w:r w:rsidR="002C5552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Kompjuternaja</w:t>
      </w:r>
      <w:r w:rsidR="002C5552" w:rsidRPr="008C2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5552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lingvistika</w:t>
      </w:r>
      <w:r w:rsidR="002C5552" w:rsidRPr="008C2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5552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2C5552" w:rsidRPr="008C2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5552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intellektual</w:t>
      </w:r>
      <w:r w:rsidR="001519CC" w:rsidRPr="008C2BF0">
        <w:rPr>
          <w:rFonts w:ascii="Times New Roman" w:hAnsi="Times New Roman" w:cs="Times New Roman"/>
          <w:color w:val="000000" w:themeColor="text1"/>
          <w:sz w:val="24"/>
          <w:szCs w:val="24"/>
        </w:rPr>
        <w:t>'</w:t>
      </w:r>
      <w:r w:rsidR="002C5552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nye</w:t>
      </w:r>
      <w:r w:rsidR="002C5552" w:rsidRPr="008C2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5552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technologii</w:t>
      </w:r>
      <w:r w:rsidR="002C5552" w:rsidRPr="008C2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C5552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Vyp</w:t>
      </w:r>
      <w:r w:rsidR="00A95C51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usk</w:t>
      </w:r>
      <w:r w:rsidR="002C5552" w:rsidRPr="008C2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7 (14). </w:t>
      </w:r>
      <w:r w:rsidR="002C5552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Moskau</w:t>
      </w:r>
      <w:r w:rsidR="002C5552" w:rsidRPr="00CB6D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407-411. </w:t>
      </w:r>
    </w:p>
    <w:p w14:paraId="7C7EE679" w14:textId="77CCC59F" w:rsidR="006E0E4F" w:rsidRPr="00CB6D18" w:rsidRDefault="00423236" w:rsidP="00D67DB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(2010): 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Kategorija obščego roda v russkom jazyke v svete gendernoj lingvistiki . In: Anzeiger für Slavische Philologie, XXXVI, 75-88. </w:t>
      </w:r>
    </w:p>
    <w:p w14:paraId="2B5CA885" w14:textId="5132E94C" w:rsidR="006E0E4F" w:rsidRPr="00CB6D18" w:rsidRDefault="00423236" w:rsidP="00D67DB1">
      <w:pPr>
        <w:numPr>
          <w:ilvl w:val="0"/>
          <w:numId w:val="1"/>
        </w:numPr>
        <w:spacing w:line="240" w:lineRule="auto"/>
        <w:ind w:left="499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(2009): 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Glagol „lassen“ v sočetanii s infinitivami i ego perevod. 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In: Vysšeje gumanitarnoe obrazovanie XXI veka: problemy i perspektivy. Samara, 277-281.</w:t>
      </w:r>
    </w:p>
    <w:p w14:paraId="1CB9B3D6" w14:textId="69A147AE" w:rsidR="006E0E4F" w:rsidRPr="00CB6D18" w:rsidRDefault="008C2BF0" w:rsidP="00D67DB1">
      <w:pPr>
        <w:numPr>
          <w:ilvl w:val="0"/>
          <w:numId w:val="1"/>
        </w:numPr>
        <w:spacing w:line="240" w:lineRule="auto"/>
        <w:ind w:left="499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2009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): 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Nesovpadenie v upotreblenii soslagatel</w:t>
      </w:r>
      <w:r w:rsidR="00737FC9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'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nogo naklonenija (Konjunktiv) v russkom i nemeckom jazykach. In: Vysšeje gumanitarnoe obrazovanie XXI veka: problemy i perspektivy. Samara, 281-283.</w:t>
      </w:r>
    </w:p>
    <w:p w14:paraId="1B34D117" w14:textId="6A6901A1" w:rsidR="006E0E4F" w:rsidRPr="00CB6D18" w:rsidRDefault="008C2BF0" w:rsidP="00D67DB1">
      <w:pPr>
        <w:pStyle w:val="Listenabsatz"/>
        <w:numPr>
          <w:ilvl w:val="0"/>
          <w:numId w:val="1"/>
        </w:numPr>
        <w:ind w:left="499" w:hanging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2009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): 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Nesovpadenie v upotreblenii stradatel</w:t>
      </w:r>
      <w:r w:rsidR="003724A5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'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nogo zaloga (Passiv) v russkom i nemeckom jazykach. In: Vysšeje gumanitarnoe obrazovanie XXI veka: problemy i perspektivy. Samara, 283-286</w:t>
      </w:r>
    </w:p>
    <w:p w14:paraId="5446299C" w14:textId="5D237C3C" w:rsidR="006E0E4F" w:rsidRPr="00CB6D18" w:rsidRDefault="008C2BF0" w:rsidP="00D67DB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(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2009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): 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Zweisprachige Wörterbücher für die Hinübersetzung. 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In: Acta Lingvistica. Sofia, no. 3, 101-116. 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(Mitautorin: N.</w:t>
      </w:r>
      <w:r w:rsidR="00A95C51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Svetozarova)</w:t>
      </w:r>
    </w:p>
    <w:p w14:paraId="22B71FBD" w14:textId="67E33124" w:rsidR="006E0E4F" w:rsidRPr="00CB6D18" w:rsidRDefault="0098165F" w:rsidP="00D67DB1">
      <w:pPr>
        <w:numPr>
          <w:ilvl w:val="0"/>
          <w:numId w:val="1"/>
        </w:numPr>
        <w:spacing w:line="240" w:lineRule="auto"/>
        <w:ind w:left="499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16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Pr="00CB6D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2009</w:t>
      </w:r>
      <w:r w:rsidRPr="009816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): </w:t>
      </w:r>
      <w:r w:rsidR="006E0E4F" w:rsidRPr="00CB6D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Ob sich alles Bemerkenswerte in der Sprache niederschlägt? (Am Beispiel russisch-deutscher lexikalischer Vergleiche). In: </w:t>
      </w:r>
      <w:r w:rsidR="006E0E4F" w:rsidRPr="00CB6D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Acta Linguistica. Sofia, </w:t>
      </w:r>
      <w:r w:rsidR="00A95C51" w:rsidRPr="00CB6D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Nr.</w:t>
      </w:r>
      <w:r w:rsidR="006E0E4F" w:rsidRPr="00CB6D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3, 116-123.</w:t>
      </w:r>
    </w:p>
    <w:p w14:paraId="664955DF" w14:textId="0DD47BA6" w:rsidR="006E0E4F" w:rsidRPr="00CB6D18" w:rsidRDefault="0098165F" w:rsidP="00D67DB1">
      <w:pPr>
        <w:numPr>
          <w:ilvl w:val="0"/>
          <w:numId w:val="1"/>
        </w:numPr>
        <w:spacing w:line="240" w:lineRule="auto"/>
        <w:ind w:left="499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16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CB6D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2009</w:t>
      </w:r>
      <w:r w:rsidRPr="009816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): </w:t>
      </w:r>
      <w:r w:rsidR="006E0E4F" w:rsidRPr="00CB6D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Ponimanie smysla predloženij v svjazi s mestom frazovogo udarenija pri vosprijatii pis</w:t>
      </w:r>
      <w:r w:rsidR="00787ABC" w:rsidRPr="00CB6D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'</w:t>
      </w:r>
      <w:r w:rsidR="006E0E4F" w:rsidRPr="00CB6D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mennoj reči . In: Voprosy psycholigvistiki, </w:t>
      </w:r>
      <w:r w:rsidR="00A95C51" w:rsidRPr="00CB6D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Nr</w:t>
      </w:r>
      <w:r w:rsidR="006E0E4F" w:rsidRPr="00CB6D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9. Moskau, 71-91.</w:t>
      </w:r>
    </w:p>
    <w:p w14:paraId="26703F67" w14:textId="63393575" w:rsidR="006E0E4F" w:rsidRPr="00CB6D18" w:rsidRDefault="00423236" w:rsidP="00D67DB1">
      <w:pPr>
        <w:numPr>
          <w:ilvl w:val="0"/>
          <w:numId w:val="1"/>
        </w:numPr>
        <w:spacing w:line="240" w:lineRule="auto"/>
        <w:ind w:left="499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(2008): </w:t>
      </w:r>
      <w:r w:rsidR="00EE2D3D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 Übersetzungen von Gedichten von Chr.Morgenstern, K.Tucholsky u.a. in: Poety nemeckogo literaturnogo kabare. Üb. aus dem Deutschen. Sankt-Petersburg. </w:t>
      </w:r>
    </w:p>
    <w:p w14:paraId="3B3D21C5" w14:textId="154D1246" w:rsidR="005A48CC" w:rsidRPr="00CB6D18" w:rsidRDefault="0098165F" w:rsidP="00D67DB1">
      <w:pPr>
        <w:pStyle w:val="Listenabsatz"/>
        <w:numPr>
          <w:ilvl w:val="0"/>
          <w:numId w:val="1"/>
        </w:numPr>
        <w:ind w:left="499" w:hanging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CB6D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2009</w:t>
      </w:r>
      <w:r w:rsidRPr="009816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): </w:t>
      </w:r>
      <w:r w:rsidR="00B20101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Entscheidungsgrundlagen für die Pos</w:t>
      </w:r>
      <w:r w:rsidR="00FA187B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itionierung des Satzakzentes. In: </w:t>
      </w:r>
      <w:r w:rsidR="00B20101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Estudios Filologicos Alemanes. Sevilla, Vol. 17</w:t>
      </w:r>
      <w:r w:rsidRPr="0098165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20101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117–133.</w:t>
      </w:r>
    </w:p>
    <w:p w14:paraId="334543C1" w14:textId="28600745" w:rsidR="002D0656" w:rsidRPr="00CB6D18" w:rsidRDefault="0098165F" w:rsidP="00D67DB1">
      <w:pPr>
        <w:numPr>
          <w:ilvl w:val="0"/>
          <w:numId w:val="1"/>
        </w:numPr>
        <w:spacing w:line="240" w:lineRule="auto"/>
        <w:ind w:left="499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CB6D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2009</w:t>
      </w:r>
      <w:r w:rsidRPr="009816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): </w:t>
      </w:r>
      <w:r w:rsidR="002D0656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Leksičeskaja lakunarnost</w:t>
      </w:r>
      <w:r w:rsidR="00787ABC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'</w:t>
      </w:r>
      <w:r w:rsidR="002D0656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gipoteza lingvističeskoj otnositel</w:t>
      </w:r>
      <w:r w:rsidR="00787ABC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'</w:t>
      </w:r>
      <w:r w:rsidR="002D0656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nosti. In: Russkaja germanistika, t. VI. Moskau, 254-259.</w:t>
      </w:r>
    </w:p>
    <w:p w14:paraId="03451E01" w14:textId="1EA18C4C" w:rsidR="002D0656" w:rsidRPr="00CB6D18" w:rsidRDefault="008C2BF0" w:rsidP="00D67DB1">
      <w:pPr>
        <w:numPr>
          <w:ilvl w:val="0"/>
          <w:numId w:val="1"/>
        </w:numPr>
        <w:spacing w:line="240" w:lineRule="auto"/>
        <w:ind w:left="499" w:hanging="35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2009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): </w:t>
      </w:r>
      <w:r w:rsidR="002D0656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Nemecko-russkie i russko-nemeckie ekvivalenty v slovare i tekste. In: Voprosy romano-germanskoj filologii: mežvuz. sbornik naučnych trudov. Kirov, 55 - 69.</w:t>
      </w:r>
    </w:p>
    <w:p w14:paraId="0D9CCC81" w14:textId="626CDB08" w:rsidR="00285C45" w:rsidRPr="00CB6D18" w:rsidRDefault="008C2BF0" w:rsidP="00D67DB1">
      <w:pPr>
        <w:numPr>
          <w:ilvl w:val="0"/>
          <w:numId w:val="1"/>
        </w:numPr>
        <w:spacing w:line="240" w:lineRule="auto"/>
        <w:ind w:left="499" w:hanging="35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2009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): </w:t>
      </w:r>
      <w:r w:rsidR="002D0656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Jazyk kak istočnik svedenij o nacional</w:t>
      </w:r>
      <w:r w:rsidR="00787ABC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'</w:t>
      </w:r>
      <w:r w:rsidR="002D0656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noj kartine mira. In: Filologičeskie zametki. Perm</w:t>
      </w:r>
      <w:r w:rsidR="00787ABC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'</w:t>
      </w:r>
      <w:r w:rsidR="002D0656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no. 7, 207-220.</w:t>
      </w:r>
    </w:p>
    <w:p w14:paraId="535E36EC" w14:textId="24540013" w:rsidR="006E0E4F" w:rsidRPr="00CB6D18" w:rsidRDefault="008C2BF0" w:rsidP="00D67DB1">
      <w:pPr>
        <w:pStyle w:val="Listenabsatz"/>
        <w:numPr>
          <w:ilvl w:val="0"/>
          <w:numId w:val="1"/>
        </w:numPr>
        <w:ind w:left="499" w:hanging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2010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): 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Primenenie opyta nemeckoj feministskoj lingvistiki dl</w:t>
      </w:r>
      <w:r w:rsidR="00787ABC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a analiza russkogo jazyka. In: Sbornik po materialam meždunarodnoj naučnoj konf. "Aktual</w:t>
      </w:r>
      <w:r w:rsidR="00787ABC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'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nye problemy lingvistiki XXI veka", 8 </w:t>
      </w:r>
      <w:r w:rsidR="00A95C51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 apr. 2010 goda. Kirov, 177-199</w:t>
      </w:r>
    </w:p>
    <w:p w14:paraId="606DE635" w14:textId="7B94D899" w:rsidR="006E0E4F" w:rsidRPr="00CB6D18" w:rsidRDefault="0098165F" w:rsidP="00D67DB1">
      <w:pPr>
        <w:pStyle w:val="Listenabsatz"/>
        <w:numPr>
          <w:ilvl w:val="0"/>
          <w:numId w:val="1"/>
        </w:numPr>
        <w:ind w:left="499" w:hanging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816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(2010): 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Vzaimosvjaz</w:t>
      </w:r>
      <w:r w:rsidR="00787ABC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'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frazovogo udarenija s leksičeskoj semantikoj. In: Vysšee gumanitarnoe obrazovanie XXI veka: problemy i perspektivy. Materialy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pjatoj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me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ž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dunarodnoj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nau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č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no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prakti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č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eskoj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konferencii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Samara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426-429.</w:t>
      </w:r>
    </w:p>
    <w:p w14:paraId="73255D5C" w14:textId="553DB953" w:rsidR="006E0E4F" w:rsidRPr="00CB6D18" w:rsidRDefault="008C2BF0" w:rsidP="00D67DB1">
      <w:pPr>
        <w:numPr>
          <w:ilvl w:val="0"/>
          <w:numId w:val="1"/>
        </w:numPr>
        <w:spacing w:line="240" w:lineRule="auto"/>
        <w:ind w:left="499" w:hanging="35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8C2BF0">
        <w:rPr>
          <w:rFonts w:ascii="Times New Roman" w:hAnsi="Times New Roman" w:cs="Times New Roman"/>
          <w:color w:val="000000" w:themeColor="text1"/>
          <w:sz w:val="24"/>
          <w:szCs w:val="24"/>
        </w:rPr>
        <w:t>2010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  <w:r w:rsidRPr="008C2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Rol</w:t>
      </w:r>
      <w:r w:rsidR="006E0E4F"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frazovogo</w:t>
      </w:r>
      <w:r w:rsidR="006E0E4F"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udarenija</w:t>
      </w:r>
      <w:r w:rsidR="006E0E4F"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6E0E4F"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polisemii</w:t>
      </w:r>
      <w:r w:rsidR="006E0E4F"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Mitautorin</w:t>
      </w:r>
      <w:r w:rsidR="006E0E4F"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6E0E4F"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6E0E4F"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Svetozarova</w:t>
      </w:r>
      <w:r w:rsidR="006E0E4F"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In: Acta</w:t>
      </w:r>
      <w:r w:rsidR="006E0E4F" w:rsidRPr="008C2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Linguistica</w:t>
      </w:r>
      <w:r w:rsidR="006E0E4F" w:rsidRPr="008C2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Vol</w:t>
      </w:r>
      <w:r w:rsidR="006E0E4F" w:rsidRPr="008C2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4, 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A95C51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  <w:r w:rsidR="006E0E4F" w:rsidRPr="008C2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62–78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B7B9804" w14:textId="29AEE1FF" w:rsidR="006E0E4F" w:rsidRPr="00CB6D18" w:rsidRDefault="008C2BF0" w:rsidP="00D67DB1">
      <w:pPr>
        <w:numPr>
          <w:ilvl w:val="0"/>
          <w:numId w:val="1"/>
        </w:numPr>
        <w:spacing w:line="240" w:lineRule="auto"/>
        <w:ind w:left="499" w:hanging="357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(2009): 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Prosodičeskaja informacija v slovare. In: Slovo. Slovar</w:t>
      </w:r>
      <w:r w:rsidR="00787ABC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'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Slovesnost</w:t>
      </w:r>
      <w:r w:rsidR="00787ABC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'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Materialy Vserossijskoj naučnoj konf. 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RGPU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im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A95C51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Gercena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11-13 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nojabrja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SPb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2010, 470-475. 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(M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itautorin: N.</w:t>
      </w:r>
      <w:r w:rsidR="00A95C51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 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Svetozarova)</w:t>
      </w:r>
    </w:p>
    <w:p w14:paraId="4F83CC8F" w14:textId="34A9409C" w:rsidR="006E0E4F" w:rsidRPr="00CB6D18" w:rsidRDefault="008C2BF0" w:rsidP="00D67DB1">
      <w:pPr>
        <w:numPr>
          <w:ilvl w:val="0"/>
          <w:numId w:val="1"/>
        </w:numPr>
        <w:spacing w:line="240" w:lineRule="auto"/>
        <w:ind w:left="499" w:hanging="35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(2010): 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Frazovoe udarenie v aspekte perevoda. In: Russkij jazyk i kul</w:t>
      </w:r>
      <w:r w:rsidR="00787ABC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'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tura v zerkale perevoda. K 150-letnemu jubileju A.</w:t>
      </w:r>
      <w:r w:rsidR="00A95C51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P.</w:t>
      </w:r>
      <w:r w:rsidR="00A95C51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Čechova. 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Mater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ialy</w:t>
      </w:r>
      <w:r w:rsidR="006E0E4F"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II</w:t>
      </w:r>
      <w:r w:rsidR="006E0E4F"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Me</w:t>
      </w:r>
      <w:r w:rsidR="006E0E4F"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>ž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dunar</w:t>
      </w:r>
      <w:r w:rsidR="006E0E4F"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nau</w:t>
      </w:r>
      <w:r w:rsidR="006E0E4F"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no</w:t>
      </w:r>
      <w:r w:rsidR="006E0E4F"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prakti</w:t>
      </w:r>
      <w:r w:rsidR="006E0E4F"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eskoj</w:t>
      </w:r>
      <w:r w:rsidR="006E0E4F"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konf</w:t>
      </w:r>
      <w:r w:rsidR="006E0E4F"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28-30 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apr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2010. 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Saloniki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2010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439-442.</w:t>
      </w:r>
    </w:p>
    <w:p w14:paraId="0E4B7493" w14:textId="28187794" w:rsidR="005A48CC" w:rsidRPr="00CB6D18" w:rsidRDefault="008C2BF0" w:rsidP="00D67DB1">
      <w:pPr>
        <w:pStyle w:val="Listenabsatz"/>
        <w:numPr>
          <w:ilvl w:val="0"/>
          <w:numId w:val="1"/>
        </w:numPr>
        <w:ind w:left="499" w:hanging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2009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): </w:t>
      </w:r>
      <w:r w:rsidR="00900871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Akcentnye modeli v russkoj idiomatike. In: Anzeiger für Slavische Philologie, XXXVII, 127-151.</w:t>
      </w:r>
    </w:p>
    <w:p w14:paraId="7FC3F115" w14:textId="4B7DA79E" w:rsidR="005A48CC" w:rsidRPr="008C2BF0" w:rsidRDefault="008C2BF0" w:rsidP="00D67DB1">
      <w:pPr>
        <w:numPr>
          <w:ilvl w:val="0"/>
          <w:numId w:val="1"/>
        </w:numPr>
        <w:spacing w:line="240" w:lineRule="auto"/>
        <w:ind w:left="499" w:hanging="35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8C2BF0">
        <w:rPr>
          <w:rFonts w:ascii="Times New Roman" w:hAnsi="Times New Roman" w:cs="Times New Roman"/>
          <w:sz w:val="24"/>
          <w:szCs w:val="24"/>
          <w:lang w:val="en-GB"/>
        </w:rPr>
        <w:t>2010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): </w:t>
      </w:r>
      <w:r w:rsidR="005A48CC" w:rsidRPr="008C2BF0">
        <w:rPr>
          <w:rFonts w:ascii="Times New Roman" w:hAnsi="Times New Roman" w:cs="Times New Roman"/>
          <w:sz w:val="24"/>
          <w:szCs w:val="24"/>
          <w:lang w:val="en-GB"/>
        </w:rPr>
        <w:t xml:space="preserve">Jazykovoe povedenie russkojazyčnych emigrantov v Germanii i Izraile. </w:t>
      </w:r>
      <w:r w:rsidR="00B201AA" w:rsidRPr="008C2BF0">
        <w:rPr>
          <w:rFonts w:ascii="Times New Roman" w:hAnsi="Times New Roman" w:cs="Times New Roman"/>
          <w:sz w:val="24"/>
          <w:szCs w:val="24"/>
          <w:lang w:val="en-GB"/>
        </w:rPr>
        <w:t xml:space="preserve">In: </w:t>
      </w:r>
      <w:r w:rsidR="00B201AA" w:rsidRPr="008C2BF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201AA" w:rsidRPr="008C2BF0">
        <w:rPr>
          <w:rFonts w:ascii="Times New Roman" w:hAnsi="Times New Roman" w:cs="Times New Roman"/>
          <w:sz w:val="24"/>
          <w:szCs w:val="24"/>
          <w:lang w:val="en-GB"/>
        </w:rPr>
        <w:t>  International Conference “Russian Language and Literature in Russian Educational Space” . Granada. 8-10 of September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B201AA" w:rsidRPr="008C2BF0">
        <w:rPr>
          <w:rFonts w:ascii="Times New Roman" w:hAnsi="Times New Roman" w:cs="Times New Roman"/>
          <w:sz w:val="24"/>
          <w:szCs w:val="24"/>
          <w:lang w:val="en-GB"/>
        </w:rPr>
        <w:t>1321</w:t>
      </w:r>
      <w:r w:rsidR="00B201AA" w:rsidRPr="008C2BF0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B201AA" w:rsidRPr="008C2BF0">
        <w:rPr>
          <w:rFonts w:ascii="Times New Roman" w:hAnsi="Times New Roman" w:cs="Times New Roman"/>
          <w:sz w:val="24"/>
          <w:szCs w:val="24"/>
          <w:lang w:val="en-GB"/>
        </w:rPr>
        <w:t>1325.</w:t>
      </w:r>
      <w:r w:rsidR="00192E7C" w:rsidRPr="008C2BF0">
        <w:rPr>
          <w:rFonts w:ascii="Times New Roman" w:hAnsi="Times New Roman" w:cs="Times New Roman"/>
          <w:sz w:val="24"/>
          <w:szCs w:val="24"/>
          <w:lang w:val="ru-RU"/>
        </w:rPr>
        <w:t xml:space="preserve"> (Mitautorin: L</w:t>
      </w:r>
      <w:r w:rsidR="00040C63" w:rsidRPr="008C2BF0">
        <w:rPr>
          <w:rFonts w:ascii="Times New Roman" w:hAnsi="Times New Roman" w:cs="Times New Roman"/>
          <w:sz w:val="24"/>
          <w:szCs w:val="24"/>
          <w:lang w:val="ru-RU"/>
        </w:rPr>
        <w:t>arissa Naj</w:t>
      </w:r>
      <w:r w:rsidR="00192E7C" w:rsidRPr="008C2BF0">
        <w:rPr>
          <w:rFonts w:ascii="Times New Roman" w:hAnsi="Times New Roman" w:cs="Times New Roman"/>
          <w:sz w:val="24"/>
          <w:szCs w:val="24"/>
          <w:lang w:val="ru-RU"/>
        </w:rPr>
        <w:t>dič</w:t>
      </w:r>
      <w:r w:rsidR="00B201AA" w:rsidRPr="008C2BF0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1B04AFFD" w14:textId="4FC2EFE7" w:rsidR="005A48CC" w:rsidRPr="00CB6D18" w:rsidRDefault="008C2BF0" w:rsidP="00D67DB1">
      <w:pPr>
        <w:numPr>
          <w:ilvl w:val="0"/>
          <w:numId w:val="1"/>
        </w:numPr>
        <w:spacing w:line="240" w:lineRule="auto"/>
        <w:ind w:left="499" w:hanging="35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2010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): </w:t>
      </w:r>
      <w:r w:rsidR="00B64FF1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Hitru</w:t>
      </w:r>
      <w:r w:rsidR="00B64FF1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š</w:t>
      </w:r>
      <w:r w:rsidR="00B64FF1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ki</w:t>
      </w:r>
      <w:r w:rsidR="00B64FF1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64FF1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</w:t>
      </w:r>
      <w:r w:rsidR="00B64FF1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64FF1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edinorog</w:t>
      </w:r>
      <w:r w:rsidR="00B64FF1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r w:rsidR="00B64FF1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Obrazy</w:t>
      </w:r>
      <w:r w:rsidR="00B64FF1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64FF1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russkogo</w:t>
      </w:r>
      <w:r w:rsidR="00B64FF1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64FF1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jazyka</w:t>
      </w:r>
      <w:r w:rsidR="00B64FF1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64FF1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ot</w:t>
      </w:r>
      <w:r w:rsidR="00B64FF1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64FF1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Lomonosova</w:t>
      </w:r>
      <w:r w:rsidR="00B64FF1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64FF1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do</w:t>
      </w:r>
      <w:r w:rsidR="00B64FF1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64FF1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na</w:t>
      </w:r>
      <w:r w:rsidR="00B64FF1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š</w:t>
      </w:r>
      <w:r w:rsidR="00B64FF1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ih</w:t>
      </w:r>
      <w:r w:rsidR="00B64FF1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64FF1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dnej</w:t>
      </w:r>
      <w:r w:rsidR="00B64FF1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B64FF1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In: Toronto Slavic Quaterly, </w:t>
      </w:r>
      <w:r w:rsidR="00A95C51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Nr.</w:t>
      </w:r>
      <w:r w:rsidR="00B64FF1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31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B64FF1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(Mitautor: M.</w:t>
      </w:r>
      <w:r w:rsidR="00A95C51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B64FF1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Bezrodnyj)</w:t>
      </w:r>
    </w:p>
    <w:p w14:paraId="1DE02C0B" w14:textId="6405EF12" w:rsidR="006E0E4F" w:rsidRPr="00CB6D18" w:rsidRDefault="008C2BF0" w:rsidP="00D67DB1">
      <w:pPr>
        <w:pStyle w:val="Defaul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  <w:lang w:val="en-US"/>
        </w:rPr>
        <w:t>(</w:t>
      </w:r>
      <w:r w:rsidRPr="00CB6D18">
        <w:rPr>
          <w:color w:val="000000" w:themeColor="text1"/>
          <w:lang w:val="en-US"/>
        </w:rPr>
        <w:t>2011</w:t>
      </w:r>
      <w:r>
        <w:rPr>
          <w:color w:val="000000" w:themeColor="text1"/>
          <w:lang w:val="en-US"/>
        </w:rPr>
        <w:t xml:space="preserve">): </w:t>
      </w:r>
      <w:r w:rsidR="006E0E4F" w:rsidRPr="00CB6D18">
        <w:rPr>
          <w:color w:val="000000" w:themeColor="text1"/>
        </w:rPr>
        <w:t xml:space="preserve">Opredelenie ili predikat? In: Lingvistika bez granic. K 70-letiju </w:t>
      </w:r>
    </w:p>
    <w:p w14:paraId="3C065F23" w14:textId="3B1F35A9" w:rsidR="006E0E4F" w:rsidRPr="00CB6D18" w:rsidRDefault="006E0E4F" w:rsidP="00D67DB1">
      <w:pPr>
        <w:pStyle w:val="Default"/>
        <w:spacing w:after="160"/>
        <w:ind w:left="720"/>
        <w:rPr>
          <w:color w:val="000000" w:themeColor="text1"/>
          <w:lang w:val="en-US"/>
        </w:rPr>
      </w:pPr>
      <w:r w:rsidRPr="00CB6D18">
        <w:rPr>
          <w:color w:val="000000" w:themeColor="text1"/>
          <w:lang w:val="en-US"/>
        </w:rPr>
        <w:t>V.</w:t>
      </w:r>
      <w:r w:rsidR="00A95C51" w:rsidRPr="00CB6D18">
        <w:rPr>
          <w:color w:val="000000" w:themeColor="text1"/>
          <w:lang w:val="en-US"/>
        </w:rPr>
        <w:t> </w:t>
      </w:r>
      <w:r w:rsidRPr="00CB6D18">
        <w:rPr>
          <w:color w:val="000000" w:themeColor="text1"/>
          <w:lang w:val="en-US"/>
        </w:rPr>
        <w:t>B.</w:t>
      </w:r>
      <w:r w:rsidR="00A95C51" w:rsidRPr="00CB6D18">
        <w:rPr>
          <w:color w:val="000000" w:themeColor="text1"/>
          <w:lang w:val="en-US"/>
        </w:rPr>
        <w:t> </w:t>
      </w:r>
      <w:r w:rsidRPr="00CB6D18">
        <w:rPr>
          <w:color w:val="000000" w:themeColor="text1"/>
          <w:lang w:val="en-US"/>
        </w:rPr>
        <w:t xml:space="preserve">Kaseviča. </w:t>
      </w:r>
      <w:r w:rsidRPr="00CB6D18">
        <w:rPr>
          <w:bCs/>
          <w:color w:val="000000" w:themeColor="text1"/>
          <w:lang w:val="en-US"/>
        </w:rPr>
        <w:t>St. Petersburg</w:t>
      </w:r>
      <w:r w:rsidRPr="00CB6D18">
        <w:rPr>
          <w:color w:val="000000" w:themeColor="text1"/>
          <w:lang w:val="en-US"/>
        </w:rPr>
        <w:t>,</w:t>
      </w:r>
      <w:r w:rsidRPr="00CB6D18">
        <w:rPr>
          <w:bCs/>
          <w:color w:val="000000" w:themeColor="text1"/>
          <w:lang w:val="en-US"/>
        </w:rPr>
        <w:t xml:space="preserve"> </w:t>
      </w:r>
      <w:r w:rsidRPr="00CB6D18">
        <w:rPr>
          <w:color w:val="000000" w:themeColor="text1"/>
          <w:lang w:val="en-US"/>
        </w:rPr>
        <w:t>330–345.</w:t>
      </w:r>
    </w:p>
    <w:p w14:paraId="5B7CA3F2" w14:textId="61FFBC4F" w:rsidR="006E0E4F" w:rsidRPr="00CB6D18" w:rsidRDefault="008C2BF0" w:rsidP="00D67DB1">
      <w:pPr>
        <w:numPr>
          <w:ilvl w:val="0"/>
          <w:numId w:val="1"/>
        </w:numPr>
        <w:spacing w:line="240" w:lineRule="auto"/>
        <w:ind w:left="499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2011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): 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Nenamerennaja dvusmyslennost</w:t>
      </w:r>
      <w:r w:rsidR="00DF5AC1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'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pis</w:t>
      </w:r>
      <w:r w:rsidR="00DF5AC1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'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mennych vyskazyvanij v aspekte perevoda. 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In: Anzeiger für Slavische Philologie, XXXVIII. Graz, 55-69.</w:t>
      </w:r>
    </w:p>
    <w:p w14:paraId="57AA59C6" w14:textId="6EE0E31D" w:rsidR="00F750F8" w:rsidRPr="00CB6D18" w:rsidRDefault="008C2BF0" w:rsidP="00D67DB1">
      <w:pPr>
        <w:pStyle w:val="Listenabsatz"/>
        <w:numPr>
          <w:ilvl w:val="0"/>
          <w:numId w:val="1"/>
        </w:numPr>
        <w:ind w:left="499" w:hanging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2011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): 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Sposobstvujut li teorii </w:t>
      </w:r>
      <w:r w:rsidR="00A95C51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ė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kvivalentnosti ulučšeniju kačestva perevoda? In: Problemy bilingvizma v sovremennom mežkul</w:t>
      </w:r>
      <w:r w:rsidR="00DF5AC1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'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turnom diskurse. Perm</w:t>
      </w:r>
      <w:r w:rsidR="00DF5AC1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'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, PGTU, 71-81.</w:t>
      </w:r>
    </w:p>
    <w:p w14:paraId="48904C15" w14:textId="365897AE" w:rsidR="006E0E4F" w:rsidRPr="00CB6D18" w:rsidRDefault="008C2BF0" w:rsidP="00D67DB1">
      <w:pPr>
        <w:numPr>
          <w:ilvl w:val="0"/>
          <w:numId w:val="1"/>
        </w:numPr>
        <w:spacing w:line="240" w:lineRule="auto"/>
        <w:ind w:left="499" w:hanging="35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2010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): </w:t>
      </w:r>
      <w:r w:rsidR="00415E70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Čto takoe jazykovye lakuny? In: Filosofija jazyka, lingvistika, lingvodidaktika, </w:t>
      </w:r>
      <w:r w:rsidR="00DF5AC1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Nr</w:t>
      </w:r>
      <w:r w:rsidR="00415E70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1. </w:t>
      </w:r>
      <w:r w:rsidR="00415E70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Perm</w:t>
      </w:r>
      <w:r w:rsidR="00DF5AC1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'</w:t>
      </w:r>
      <w:r w:rsidR="00415E70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15E70" w:rsidRPr="00CB6D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66-74.</w:t>
      </w:r>
    </w:p>
    <w:p w14:paraId="62C3A8F4" w14:textId="77777777" w:rsidR="005A48CC" w:rsidRPr="00CB6D18" w:rsidRDefault="004B5610" w:rsidP="00D67DB1">
      <w:pPr>
        <w:pStyle w:val="Listenabsatz"/>
        <w:numPr>
          <w:ilvl w:val="0"/>
          <w:numId w:val="1"/>
        </w:numPr>
        <w:ind w:left="499" w:hanging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Priroda</w:t>
      </w:r>
      <w:r w:rsidRPr="0049670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re</w:t>
      </w:r>
      <w:r w:rsidRPr="0049670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č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evoj</w:t>
      </w:r>
      <w:r w:rsidRPr="0049670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igry</w:t>
      </w:r>
      <w:r w:rsidRPr="0049670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49670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prostej</w:t>
      </w:r>
      <w:r w:rsidRPr="0049670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š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aja</w:t>
      </w:r>
      <w:r w:rsidRPr="0049670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klassifikacija</w:t>
      </w:r>
      <w:r w:rsidRPr="0049670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re</w:t>
      </w:r>
      <w:r w:rsidRPr="0049670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č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evych</w:t>
      </w:r>
      <w:r w:rsidRPr="0049670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igr</w:t>
      </w:r>
      <w:r w:rsidRPr="0049670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In:</w:t>
      </w:r>
      <w:r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Voprosy</w:t>
      </w:r>
      <w:r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romano</w:t>
      </w:r>
      <w:r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germanskoj</w:t>
      </w:r>
      <w:r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filologii</w:t>
      </w:r>
      <w:r w:rsidR="00DF5AC1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5AC1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yp</w:t>
      </w:r>
      <w:r w:rsidR="00DF5AC1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usk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7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Kirov 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2011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24-31.</w:t>
      </w:r>
    </w:p>
    <w:p w14:paraId="073584FE" w14:textId="3BEDA70A" w:rsidR="005A48CC" w:rsidRPr="00CB6D18" w:rsidRDefault="008C2BF0" w:rsidP="00D67DB1">
      <w:pPr>
        <w:pStyle w:val="Listenabsatz"/>
        <w:numPr>
          <w:ilvl w:val="0"/>
          <w:numId w:val="1"/>
        </w:numPr>
        <w:ind w:left="499" w:hanging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2011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): </w:t>
      </w:r>
      <w:r w:rsidR="00F26765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Weltbildlinguistik und Weltbildtheorie. Kritische Anmerkungen zur Arbeit von Claudia Radünzel: Bezeichnungen für Führungspersonen im Vergleich mit anderen slawischen Sprachen und mit dem Deutschen. </w:t>
      </w:r>
      <w:r w:rsidR="00F26765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Heidelberg 2010. In: Anzeiger für Slavische Philologie, XXXVIII, Graz, 199-204.</w:t>
      </w:r>
    </w:p>
    <w:p w14:paraId="2B3BAA6A" w14:textId="1239A457" w:rsidR="005A48CC" w:rsidRPr="00CB6D18" w:rsidRDefault="008C2BF0" w:rsidP="00D67DB1">
      <w:pPr>
        <w:pStyle w:val="Listenabsatz"/>
        <w:numPr>
          <w:ilvl w:val="0"/>
          <w:numId w:val="1"/>
        </w:numPr>
        <w:ind w:left="499" w:hanging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2011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): </w:t>
      </w:r>
      <w:r w:rsidR="00324124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Wie fängt man ein Einhorn? Das Bild der russischen Sprache von Lomonossov bis Wierzbicka. In: Kultur und/ als Übersetzung. Russisch-deutsche Beziehungen im 20. und 21. Jh. Hg. Christine Engel, Birgit Menzel. Berlin, 253-276. (Mitautor: Michail Bezrodnyj)</w:t>
      </w:r>
    </w:p>
    <w:p w14:paraId="4AAF1051" w14:textId="3911D090" w:rsidR="008C2BF0" w:rsidRDefault="008C2BF0" w:rsidP="008C2BF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7AF5AE" w14:textId="37301E74" w:rsidR="008C2BF0" w:rsidRDefault="008C2BF0" w:rsidP="008C2BF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0D26ED" w14:textId="77777777" w:rsidR="008C2BF0" w:rsidRDefault="008C2BF0" w:rsidP="008C2BF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AAF217" w14:textId="12907397" w:rsidR="005A48CC" w:rsidRPr="00CB6D18" w:rsidRDefault="008C2BF0" w:rsidP="00D67DB1">
      <w:pPr>
        <w:numPr>
          <w:ilvl w:val="0"/>
          <w:numId w:val="1"/>
        </w:numPr>
        <w:spacing w:line="240" w:lineRule="auto"/>
        <w:ind w:left="499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(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2011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): </w:t>
      </w:r>
      <w:r w:rsidR="009407ED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Nenamerennaja dvusmyslennost</w:t>
      </w:r>
      <w:r w:rsidR="00DF5AC1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'</w:t>
      </w:r>
      <w:r w:rsidR="009407ED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pis</w:t>
      </w:r>
      <w:r w:rsidR="00DF5AC1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'</w:t>
      </w:r>
      <w:r w:rsidR="009407ED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mennyh vyskazyvanij v aspekte perevoda. In: Problemy teorii, praktiki i didaktiki perevoda. Sb. nauč. trudov. Serija „Yazyk. Kul</w:t>
      </w:r>
      <w:r w:rsidR="00DF5AC1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'</w:t>
      </w:r>
      <w:r w:rsidR="009407ED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tura. Kommunikacija“</w:t>
      </w:r>
      <w:r w:rsidR="00DF5AC1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407ED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5AC1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9407ED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yp</w:t>
      </w:r>
      <w:r w:rsidR="00DF5AC1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usk</w:t>
      </w:r>
      <w:r w:rsidR="009407ED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. 14</w:t>
      </w:r>
      <w:r w:rsidR="00DF5AC1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. T</w:t>
      </w:r>
      <w:r w:rsidR="009407ED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2, Nižnij Novgorod, 10-17. (Mitautorin: Irina Barinova) </w:t>
      </w:r>
    </w:p>
    <w:p w14:paraId="7E160E41" w14:textId="23DF81F0" w:rsidR="005A48CC" w:rsidRPr="00CB6D18" w:rsidRDefault="008C2BF0" w:rsidP="00D67DB1">
      <w:pPr>
        <w:pStyle w:val="Listenabsatz"/>
        <w:numPr>
          <w:ilvl w:val="0"/>
          <w:numId w:val="1"/>
        </w:numPr>
        <w:ind w:left="499" w:hanging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2011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): </w:t>
      </w:r>
      <w:r w:rsidR="0003004C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Perevodimost</w:t>
      </w:r>
      <w:r w:rsidR="00DF5AC1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'</w:t>
      </w:r>
      <w:r w:rsidR="0003004C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 perevodovedenii i lingvokul</w:t>
      </w:r>
      <w:r w:rsidR="00DF5AC1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'</w:t>
      </w:r>
      <w:r w:rsidR="0003004C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turologii. </w:t>
      </w:r>
      <w:r w:rsidR="0003004C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In: Germanistika v sovremennom naučnom prostranstve. Materialy nauč. konf. Krasnodar, 202-211. </w:t>
      </w:r>
    </w:p>
    <w:p w14:paraId="2F2DD2C5" w14:textId="0F7ADEB4" w:rsidR="005A48CC" w:rsidRPr="00CB6D18" w:rsidRDefault="0098165F" w:rsidP="00D67DB1">
      <w:pPr>
        <w:pStyle w:val="Listenabsatz"/>
        <w:numPr>
          <w:ilvl w:val="0"/>
          <w:numId w:val="1"/>
        </w:numPr>
        <w:ind w:left="499" w:hanging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2011</w:t>
      </w:r>
      <w:r w:rsidRPr="009816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): </w:t>
      </w:r>
      <w:r w:rsidR="006E0C6A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Semantika i prosodija kontrasta pri vosprijatii pis</w:t>
      </w:r>
      <w:r w:rsidR="00853F3C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'</w:t>
      </w:r>
      <w:r w:rsidR="006E0C6A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mennoj reči . </w:t>
      </w:r>
      <w:r w:rsidR="006E0C6A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In: Anzeiger für Slavische Philologie, XXXIX, 169-194.</w:t>
      </w:r>
    </w:p>
    <w:p w14:paraId="0BFB8C7D" w14:textId="38E9B92A" w:rsidR="005A48CC" w:rsidRPr="00CB6D18" w:rsidRDefault="008C2BF0" w:rsidP="00D67DB1">
      <w:pPr>
        <w:pStyle w:val="Listenabsatz"/>
        <w:numPr>
          <w:ilvl w:val="0"/>
          <w:numId w:val="1"/>
        </w:numPr>
        <w:ind w:left="499" w:hanging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2011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): </w:t>
      </w:r>
      <w:r w:rsidR="00DD61D3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Politkorrektnost</w:t>
      </w:r>
      <w:r w:rsidR="00853F3C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'</w:t>
      </w:r>
      <w:r w:rsidR="00DD61D3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evfemizacija jazyka. In: Rossi</w:t>
      </w:r>
      <w:r w:rsidR="00AD2BD6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ja i Zapad. Sb. statej v čest</w:t>
      </w:r>
      <w:r w:rsidR="00853F3C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'</w:t>
      </w:r>
      <w:r w:rsidR="00AD2BD6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61D3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70-letija K. M. Azadovskogo. Moskau, 410-427</w:t>
      </w:r>
    </w:p>
    <w:p w14:paraId="4C493E5F" w14:textId="037A106D" w:rsidR="005A48CC" w:rsidRPr="00CB6D18" w:rsidRDefault="008C2BF0" w:rsidP="00D67DB1">
      <w:pPr>
        <w:pStyle w:val="Listenabsatz"/>
        <w:numPr>
          <w:ilvl w:val="0"/>
          <w:numId w:val="1"/>
        </w:numPr>
        <w:ind w:left="499" w:hanging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2011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): </w:t>
      </w:r>
      <w:r w:rsidR="002E11EB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Razvitie vnešnej modal</w:t>
      </w:r>
      <w:r w:rsidR="00853F3C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'</w:t>
      </w:r>
      <w:r w:rsidR="002E11EB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nosti na fone novejšich tendencij v russkom jazyke. </w:t>
      </w:r>
      <w:r w:rsidR="002E11EB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In: Problemy socio- i psicholingvistiki. K 70-letiju so dnja roždenija Ally Solomonovny Štern. </w:t>
      </w:r>
      <w:r w:rsidR="002E11EB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Pe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2E11EB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853F3C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'</w:t>
      </w:r>
      <w:r w:rsidR="002E11EB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C12E8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182-210. (Miautorin: Larissa Naj</w:t>
      </w:r>
      <w:r w:rsidR="002E11EB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dič).</w:t>
      </w:r>
    </w:p>
    <w:p w14:paraId="30EAADBC" w14:textId="3D9296E1" w:rsidR="006E0E4F" w:rsidRPr="00CB6D18" w:rsidRDefault="008C2BF0" w:rsidP="00D67DB1">
      <w:pPr>
        <w:pStyle w:val="Listenabsatz"/>
        <w:numPr>
          <w:ilvl w:val="0"/>
          <w:numId w:val="1"/>
        </w:numPr>
        <w:ind w:left="499" w:hanging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2012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): 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Možno li sudit</w:t>
      </w:r>
      <w:r w:rsidR="00853F3C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'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 kul</w:t>
      </w:r>
      <w:r w:rsidR="00853F3C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'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ture naroda po dannym ego jazyka? In: Antropologičeskij forum, </w:t>
      </w:r>
      <w:r w:rsidR="00853F3C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Nr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16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(on-line).</w:t>
      </w:r>
    </w:p>
    <w:p w14:paraId="3617DC5D" w14:textId="08150BB6" w:rsidR="005A48CC" w:rsidRPr="00CB6D18" w:rsidRDefault="008C2BF0" w:rsidP="00D67DB1">
      <w:pPr>
        <w:pStyle w:val="Listenabsatz"/>
        <w:numPr>
          <w:ilvl w:val="0"/>
          <w:numId w:val="1"/>
        </w:numPr>
        <w:ind w:left="499" w:hanging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2011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): </w:t>
      </w:r>
      <w:r w:rsidR="00160EAB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Reč</w:t>
      </w:r>
      <w:r w:rsidR="00853F3C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'</w:t>
      </w:r>
      <w:r w:rsidR="00160EAB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russkich emigrantov i bilingvov: ošibki ili trendy? In: Put</w:t>
      </w:r>
      <w:r w:rsidR="00853F3C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' </w:t>
      </w:r>
      <w:r w:rsidR="00160EAB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v jazyk. Odnojazyčie i dvujazyčie. </w:t>
      </w:r>
      <w:r w:rsidR="00160EAB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Moskau, 294-306.</w:t>
      </w:r>
    </w:p>
    <w:p w14:paraId="4C6DB82C" w14:textId="653F8BC8" w:rsidR="006E0E4F" w:rsidRPr="00CB6D18" w:rsidRDefault="008C2BF0" w:rsidP="00D67DB1">
      <w:pPr>
        <w:pStyle w:val="Listenabsatz"/>
        <w:numPr>
          <w:ilvl w:val="0"/>
          <w:numId w:val="1"/>
        </w:numPr>
        <w:ind w:left="499" w:hanging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2012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): 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Trudnosti i vozmožnosti russko-nemeckogo i nemecko-resskogo perevoda. St. Petersburg. (Mitautorin: Natalia Svetozarova)</w:t>
      </w:r>
    </w:p>
    <w:p w14:paraId="283F4867" w14:textId="0CF4B8F6" w:rsidR="006E0E4F" w:rsidRPr="00CB6D18" w:rsidRDefault="008C2BF0" w:rsidP="00D67DB1">
      <w:pPr>
        <w:pStyle w:val="Listenabsatz"/>
        <w:numPr>
          <w:ilvl w:val="0"/>
          <w:numId w:val="1"/>
        </w:numPr>
        <w:ind w:left="499" w:hanging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(2011): 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Paronym-Wörterbuch. Deutsch-russisch und russisch-deutsch. Auflage 1. Berlin: SAXA. </w:t>
      </w:r>
    </w:p>
    <w:p w14:paraId="1EC957C9" w14:textId="074AD171" w:rsidR="00853F3C" w:rsidRPr="00CB6D18" w:rsidRDefault="008C2BF0" w:rsidP="00CB6D18">
      <w:pPr>
        <w:pStyle w:val="Listenabsatz"/>
        <w:numPr>
          <w:ilvl w:val="0"/>
          <w:numId w:val="1"/>
        </w:numPr>
        <w:ind w:left="499" w:hanging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(2012): 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Paronym-Wörterbuch. Deutsch-russisch und russisch-deutsch. 2., erweiterte und überarbeitete Auflage. Berlin: SAXA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(Mitautorin: Natalia Svetozarova)</w:t>
      </w:r>
    </w:p>
    <w:p w14:paraId="2D396E9F" w14:textId="3C6B5641" w:rsidR="006E0E4F" w:rsidRPr="00CB6D18" w:rsidRDefault="008C2BF0" w:rsidP="00D67DB1">
      <w:pPr>
        <w:pStyle w:val="Listenabsatz"/>
        <w:numPr>
          <w:ilvl w:val="0"/>
          <w:numId w:val="1"/>
        </w:numPr>
        <w:ind w:left="499" w:hanging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(2011)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Perevodimost' v perevodovedenii i lingvokulturologii. In: 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Acta linguistica. Sofia. Vol. 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N.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3–21.</w:t>
      </w:r>
    </w:p>
    <w:p w14:paraId="0F5590DF" w14:textId="18E95031" w:rsidR="006E0E4F" w:rsidRPr="00CB6D18" w:rsidRDefault="008C2BF0" w:rsidP="00D67DB1">
      <w:pPr>
        <w:pStyle w:val="Listenabsatz"/>
        <w:numPr>
          <w:ilvl w:val="0"/>
          <w:numId w:val="1"/>
        </w:numPr>
        <w:ind w:left="499" w:hanging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2012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): 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Russkie i nemeckie paronimy v psicholingvističeskom i sopostavitel</w:t>
      </w:r>
      <w:r w:rsidR="00853F3C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'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nom aspektach (Mitautorin: Natalia Svetozarova). In: Čelovek govorjaŝ</w:t>
      </w:r>
      <w:r w:rsidR="00853F3C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č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ij. K 80-letiju so dnja roždenija Lii Vasil</w:t>
      </w:r>
      <w:r w:rsidR="00853F3C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'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evny Bondarko. Ivanovo, 161-169.</w:t>
      </w:r>
    </w:p>
    <w:p w14:paraId="60A37CF2" w14:textId="201D5AFC" w:rsidR="006E0E4F" w:rsidRPr="00CB6D18" w:rsidRDefault="008C2BF0" w:rsidP="00D67DB1">
      <w:pPr>
        <w:pStyle w:val="Listenabsatz"/>
        <w:numPr>
          <w:ilvl w:val="0"/>
          <w:numId w:val="1"/>
        </w:numPr>
        <w:ind w:left="499" w:hanging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(2012): 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Doppelsinnige Sätze als Objekte der Translation. In: Translationswissenschaft interdisziplinär: Fragen der Theorie und Didaktik. Hrsg. Lew N.</w:t>
      </w:r>
      <w:r w:rsidR="00CB6D18"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Zybatow. Band 15. Frankfurt am Main, Wien: Peter Lang Verlag, 183-191.</w:t>
      </w:r>
    </w:p>
    <w:p w14:paraId="7AFD4A1E" w14:textId="6D61D2D8" w:rsidR="006E0E4F" w:rsidRPr="00CB6D18" w:rsidRDefault="008C2BF0" w:rsidP="00D67DB1">
      <w:pPr>
        <w:pStyle w:val="Listenabsatz"/>
        <w:numPr>
          <w:ilvl w:val="0"/>
          <w:numId w:val="1"/>
        </w:numPr>
        <w:ind w:left="499" w:hanging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(2012): 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Ocenka kačestva perevoda. In: Vestnik Permskogo Nacional</w:t>
      </w:r>
      <w:r w:rsidR="00853F3C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'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nogo issledovatel</w:t>
      </w:r>
      <w:r w:rsidR="00853F3C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'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skogo politechničeskogo universiteta. Problemy jazykoznanija i pedagogiki. Perm</w:t>
      </w:r>
      <w:r w:rsidR="00853F3C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'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18-39. </w:t>
      </w:r>
    </w:p>
    <w:p w14:paraId="62116AEA" w14:textId="77777777" w:rsidR="005A48CC" w:rsidRPr="00CB6D18" w:rsidRDefault="002C0372" w:rsidP="00D67DB1">
      <w:pPr>
        <w:pStyle w:val="Listenabsatz"/>
        <w:numPr>
          <w:ilvl w:val="0"/>
          <w:numId w:val="1"/>
        </w:numPr>
        <w:ind w:left="499" w:hanging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Kak vse </w:t>
      </w:r>
      <w:r w:rsidR="0038793A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ė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to načinalos</w:t>
      </w:r>
      <w:r w:rsidR="00853F3C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'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ili Istoričeskij </w:t>
      </w:r>
      <w:r w:rsidR="0038793A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ė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kskurs v konec 70-ch</w:t>
      </w:r>
      <w:r w:rsidR="005A48CC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. In: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436A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az</w:t>
      </w:r>
      <w:r w:rsidR="00133BEA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k i reč</w:t>
      </w:r>
      <w:r w:rsidR="00C3361A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evaj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C3361A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dej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atelnost'. Tom 10-11. V čest' N.</w:t>
      </w:r>
      <w:r w:rsidR="00853F3C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D.</w:t>
      </w:r>
      <w:r w:rsidR="00133BEA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Svetozarovoj. St</w:t>
      </w:r>
      <w:r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Petersburg</w:t>
      </w:r>
      <w:r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.: 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Filologi</w:t>
      </w:r>
      <w:r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eskij</w:t>
      </w:r>
      <w:r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fakultet</w:t>
      </w:r>
      <w:r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Sankt</w:t>
      </w:r>
      <w:r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Petersburgskogo</w:t>
      </w:r>
      <w:r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universiteta</w:t>
      </w:r>
      <w:r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2011.- </w:t>
      </w:r>
      <w:r w:rsidR="00D864EC" w:rsidRPr="00CB6D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255 </w:t>
      </w:r>
      <w:r w:rsidR="00D864EC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D864EC" w:rsidRPr="00CB6D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="00D864EC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D864EC" w:rsidRPr="00CB6D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7-9. </w:t>
      </w:r>
    </w:p>
    <w:p w14:paraId="513F8353" w14:textId="620A3C33" w:rsidR="006E0E4F" w:rsidRPr="0049670B" w:rsidRDefault="00AD7DA9" w:rsidP="00D67DB1">
      <w:pPr>
        <w:pStyle w:val="Listenabsatz"/>
        <w:numPr>
          <w:ilvl w:val="0"/>
          <w:numId w:val="1"/>
        </w:numPr>
        <w:ind w:left="499" w:hanging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(2011): </w:t>
      </w:r>
      <w:r w:rsidR="003D79F4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Semantika</w:t>
      </w:r>
      <w:r w:rsidR="003D79F4"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79F4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3D79F4"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79F4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prosodia</w:t>
      </w:r>
      <w:r w:rsidR="003D79F4"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79F4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kontrasta</w:t>
      </w:r>
      <w:r w:rsidR="003D79F4"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79F4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pri</w:t>
      </w:r>
      <w:r w:rsidR="003D79F4"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436A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vosprij</w:t>
      </w:r>
      <w:r w:rsidR="003D79F4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atii</w:t>
      </w:r>
      <w:r w:rsidR="003D79F4"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79F4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pismennoj</w:t>
      </w:r>
      <w:r w:rsidR="003D79F4"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79F4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re</w:t>
      </w:r>
      <w:r w:rsidR="003D79F4"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="003D79F4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5A48CC"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A48CC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5A48CC"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3D79F4"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436A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3D79F4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azik</w:t>
      </w:r>
      <w:r w:rsidR="003D79F4"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79F4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3D79F4"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79F4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re</w:t>
      </w:r>
      <w:r w:rsidR="003D79F4"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="006B6B6A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evaj</w:t>
      </w:r>
      <w:r w:rsidR="003D79F4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3D79F4"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6B6A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dej</w:t>
      </w:r>
      <w:r w:rsidR="003D79F4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atelnost</w:t>
      </w:r>
      <w:r w:rsidR="003D79F4"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'. </w:t>
      </w:r>
      <w:r w:rsidR="003D79F4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Tom</w:t>
      </w:r>
      <w:r w:rsidR="003D79F4"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10-11. </w:t>
      </w:r>
      <w:r w:rsidR="003D79F4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3D79F4"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</w:t>
      </w:r>
      <w:r w:rsidR="003D79F4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est</w:t>
      </w:r>
      <w:r w:rsidR="003D79F4"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</w:t>
      </w:r>
      <w:r w:rsidR="003D79F4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3D79F4"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53F3C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 D. </w:t>
      </w:r>
      <w:r w:rsidR="003D79F4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Svetozarovoj</w:t>
      </w:r>
      <w:r w:rsidR="003D79F4"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D79F4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St</w:t>
      </w:r>
      <w:r w:rsidR="003D79F4"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D79F4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Petersburg</w:t>
      </w:r>
      <w:r w:rsidR="003D79F4"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3D79F4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Filologi</w:t>
      </w:r>
      <w:r w:rsidR="003D79F4"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="003D79F4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eskij</w:t>
      </w:r>
      <w:r w:rsidR="003D79F4"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79F4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fakultet</w:t>
      </w:r>
      <w:r w:rsidR="003D79F4"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79F4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Sankt</w:t>
      </w:r>
      <w:r w:rsidR="003D79F4"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D79F4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Petersburgskogo</w:t>
      </w:r>
      <w:r w:rsidR="003D79F4"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79F4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universiteta</w:t>
      </w:r>
      <w:r w:rsidR="005A48CC"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D79F4"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>172-185.</w:t>
      </w:r>
    </w:p>
    <w:p w14:paraId="0C9DEBB6" w14:textId="403D253B" w:rsidR="005A48CC" w:rsidRPr="00CB6D18" w:rsidRDefault="00AD7DA9" w:rsidP="00D67DB1">
      <w:pPr>
        <w:pStyle w:val="Listenabsatz"/>
        <w:numPr>
          <w:ilvl w:val="0"/>
          <w:numId w:val="1"/>
        </w:numPr>
        <w:ind w:left="499" w:hanging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(2012): </w:t>
      </w:r>
      <w:r w:rsidR="0006768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«Belye pjatna» frazeologii: intonacionnye frazeologizmy i frazeoschemy. </w:t>
      </w:r>
      <w:r w:rsidR="0006768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In: Vysšee gumanitarnoe obrazovanie XXI veka: problemy i perspektivy. Samar</w:t>
      </w:r>
      <w:r w:rsidR="00733C24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06768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, 240-246.</w:t>
      </w:r>
    </w:p>
    <w:p w14:paraId="21684F74" w14:textId="7B9471F9" w:rsidR="005A48CC" w:rsidRPr="00CB6D18" w:rsidRDefault="00AD7DA9" w:rsidP="00D67DB1">
      <w:pPr>
        <w:pStyle w:val="Listenabsatz"/>
        <w:numPr>
          <w:ilvl w:val="0"/>
          <w:numId w:val="1"/>
        </w:numPr>
        <w:ind w:left="499" w:hanging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(2012): </w:t>
      </w:r>
      <w:r w:rsidR="00875121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Mechanizmy osmyslenija vyskazyvanij. In: Aktual</w:t>
      </w:r>
      <w:r w:rsidR="00853F3C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'</w:t>
      </w:r>
      <w:r w:rsidR="00875121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nye problemy lingvistiki XXI veka. Kirov, 82-97.</w:t>
      </w:r>
    </w:p>
    <w:p w14:paraId="39BCE0AB" w14:textId="77777777" w:rsidR="006E0E4F" w:rsidRPr="00CB6D18" w:rsidRDefault="00F750F8" w:rsidP="00D67DB1">
      <w:pPr>
        <w:pStyle w:val="Listenabsatz"/>
        <w:numPr>
          <w:ilvl w:val="0"/>
          <w:numId w:val="1"/>
        </w:numPr>
        <w:ind w:left="499" w:hanging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(2011): Spisok odnovidovych i obojudovidovych glagolov russkogo jazika: </w:t>
      </w:r>
      <w:hyperlink r:id="rId5" w:anchor="heading=h.y11rqqatfdx2" w:history="1">
        <w:r w:rsidRPr="00CB6D1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https://docs.google.com/document/d/1w0Dn9_ZI9Z6WuZSAbQve80qkfuoNenNxrJfbs3VpoHY/edit#heading=h.y11rqqatfdx2</w:t>
        </w:r>
      </w:hyperlink>
    </w:p>
    <w:p w14:paraId="1E03DD8F" w14:textId="006A2BD4" w:rsidR="005A48CC" w:rsidRPr="00CB6D18" w:rsidRDefault="00AD7DA9" w:rsidP="00D67DB1">
      <w:pPr>
        <w:pStyle w:val="Listenabsatz"/>
        <w:numPr>
          <w:ilvl w:val="0"/>
          <w:numId w:val="1"/>
        </w:numPr>
        <w:ind w:left="499" w:hanging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(2012): </w:t>
      </w:r>
      <w:r w:rsidR="00461E83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Recenzija na perevod romana Elfriede Jelinek „Die Kinder der Toten“. St.</w:t>
      </w:r>
      <w:r w:rsidR="00CB6D18"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1E83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Petersburg: Amfora, 2006. Übersetzerin Tatjana Nabatnikova. In: Problemy perevoda, lingvistiki i literatury. Serie „Jazyk. Kultura. Kommunikacija. Vyp</w:t>
      </w:r>
      <w:r w:rsidR="00ED52B7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usk</w:t>
      </w:r>
      <w:r w:rsidR="00461E83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15. Bd. I. Nizhnij </w:t>
      </w:r>
      <w:r w:rsidR="005A48CC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Novgorod, 131–136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5577DD6" w14:textId="67D2A319" w:rsidR="005A48CC" w:rsidRPr="00CB6D18" w:rsidRDefault="00AD7DA9" w:rsidP="00D67DB1">
      <w:pPr>
        <w:pStyle w:val="Listenabsatz"/>
        <w:numPr>
          <w:ilvl w:val="0"/>
          <w:numId w:val="1"/>
        </w:numPr>
        <w:ind w:left="499" w:hanging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(2012): </w:t>
      </w:r>
      <w:r w:rsidR="00BB74A0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Lingvističeskaja kulturologija v poiskach „</w:t>
      </w:r>
      <w:r w:rsidR="00ED52B7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ė</w:t>
      </w:r>
      <w:r w:rsidR="00BB74A0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tničeskogo mentaliteta“. In: Teoretičeskie i praktičeskie aspekty razvitija sovremennoj nauki. Moskau,  179–188. </w:t>
      </w:r>
    </w:p>
    <w:p w14:paraId="588327C6" w14:textId="7D3175A6" w:rsidR="005A48CC" w:rsidRPr="00CB6D18" w:rsidRDefault="00AD7DA9" w:rsidP="00D67DB1">
      <w:pPr>
        <w:pStyle w:val="Listenabsatz"/>
        <w:numPr>
          <w:ilvl w:val="0"/>
          <w:numId w:val="1"/>
        </w:numPr>
        <w:ind w:left="499" w:hanging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(2012): </w:t>
      </w:r>
      <w:r w:rsidR="00D2202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Otnošenie meždu aktual</w:t>
      </w:r>
      <w:r w:rsidR="00ED52B7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'</w:t>
      </w:r>
      <w:r w:rsidR="00D2202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nym i gramm</w:t>
      </w:r>
      <w:r w:rsidR="00ED52B7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D2202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tičeskim členeniem predloženija. In: Varietas Delectans. Sammelband zum 70. Gebutstag von Nikolai Suchačev. ILI RAN. St. Petersburg, 380-416.</w:t>
      </w:r>
    </w:p>
    <w:p w14:paraId="3A99B723" w14:textId="714B93AD" w:rsidR="006E0E4F" w:rsidRPr="00CB6D18" w:rsidRDefault="00AD7DA9" w:rsidP="00D67DB1">
      <w:pPr>
        <w:pStyle w:val="Listenabsatz"/>
        <w:numPr>
          <w:ilvl w:val="0"/>
          <w:numId w:val="1"/>
        </w:numPr>
        <w:ind w:left="499" w:hanging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(2012): 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Sposoby peredači aktual</w:t>
      </w:r>
      <w:r w:rsidR="00ED52B7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'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nogo členenija v perevode. In: Inostrannye jazyki v vysšej škole. Vyp</w:t>
      </w:r>
      <w:r w:rsidR="00ED52B7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usk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3 (22), 72-83. </w:t>
      </w:r>
    </w:p>
    <w:p w14:paraId="36139C3F" w14:textId="77777777" w:rsidR="005A48CC" w:rsidRPr="00CB6D18" w:rsidRDefault="00531F56" w:rsidP="00D67DB1">
      <w:pPr>
        <w:pStyle w:val="Listenabsatz"/>
        <w:numPr>
          <w:ilvl w:val="0"/>
          <w:numId w:val="1"/>
        </w:numPr>
        <w:ind w:left="499" w:hanging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Ocenka kačestva perevoda. In: Problemy jazykoznanija i pedagogiki. Vestnik Permskogo nacional</w:t>
      </w:r>
      <w:r w:rsidR="00ED52B7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'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nogo issledovatel</w:t>
      </w:r>
      <w:r w:rsidR="00ED52B7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'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skogo politechničeskogo universiteta. Perm</w:t>
      </w:r>
      <w:r w:rsidR="00ED52B7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'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B6D18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6 (45), 2012, 18-39.</w:t>
      </w:r>
    </w:p>
    <w:p w14:paraId="295DF142" w14:textId="5766867D" w:rsidR="005A48CC" w:rsidRPr="00CB6D18" w:rsidRDefault="00AD7DA9" w:rsidP="00D67DB1">
      <w:pPr>
        <w:pStyle w:val="Listenabsatz"/>
        <w:numPr>
          <w:ilvl w:val="0"/>
          <w:numId w:val="1"/>
        </w:numPr>
        <w:ind w:left="499" w:hanging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(2012): </w:t>
      </w:r>
      <w:r w:rsidR="00B52E2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Nenamerennaja intonacionnaja dvusmyslennost</w:t>
      </w:r>
      <w:r w:rsidR="00ED52B7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'</w:t>
      </w:r>
      <w:r w:rsidR="00B52E2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pis</w:t>
      </w:r>
      <w:r w:rsidR="00ED52B7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'</w:t>
      </w:r>
      <w:r w:rsidR="00B52E2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mennych vyskazyvanij (Mitautorin: M.</w:t>
      </w:r>
      <w:r w:rsidR="00CB6D18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B52E2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Ababkova) In: Obščenie v aspekte ponimanija. Bd. 1. Moskau:  MGPU, 82-93.</w:t>
      </w:r>
    </w:p>
    <w:p w14:paraId="13FD38B0" w14:textId="77777777" w:rsidR="005A48CC" w:rsidRPr="00CB6D18" w:rsidRDefault="00E969E5" w:rsidP="00D67DB1">
      <w:pPr>
        <w:pStyle w:val="Listenabsatz"/>
        <w:numPr>
          <w:ilvl w:val="0"/>
          <w:numId w:val="1"/>
        </w:numPr>
        <w:ind w:left="499" w:hanging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Unübersetzbarkeit in der Übersetzungspraxis und in der russischen „Kulturli</w:t>
      </w:r>
      <w:r w:rsidR="00CB6D18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guist</w:t>
      </w:r>
      <w:r w:rsidR="00FA187B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ik“ („lingvokul</w:t>
      </w:r>
      <w:r w:rsidR="00ED52B7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'</w:t>
      </w:r>
      <w:r w:rsidR="00FA187B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turologija“). In: 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Russische Übersetzungswissenschaft an der Schwelle zum 21. Jahrhundert. Frank &amp; Timme Verlag, Berlin, 2013. S. 87–102.</w:t>
      </w:r>
    </w:p>
    <w:p w14:paraId="747464E4" w14:textId="0C5B3CD7" w:rsidR="005A48CC" w:rsidRPr="00CB6D18" w:rsidRDefault="00AD7DA9" w:rsidP="00D67DB1">
      <w:pPr>
        <w:pStyle w:val="Listenabsatz"/>
        <w:numPr>
          <w:ilvl w:val="0"/>
          <w:numId w:val="1"/>
        </w:numPr>
        <w:ind w:left="499" w:hanging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(2013): </w:t>
      </w:r>
      <w:r w:rsidR="00A66D51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Tipologija perevodčeskich ošibok bilingvov (na materiale ošibok studentov russkogo otdelenija perevodčeskogo fa</w:t>
      </w:r>
      <w:r w:rsidR="00FA187B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kul</w:t>
      </w:r>
      <w:r w:rsidR="005E3042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'</w:t>
      </w:r>
      <w:r w:rsidR="00FA187B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teta v Germerschaime). In: </w:t>
      </w:r>
      <w:r w:rsidR="00A66D51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Inostrannye jazyki v vysšej škole. Vyp</w:t>
      </w:r>
      <w:r w:rsidR="00F760F8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usk</w:t>
      </w:r>
      <w:r w:rsidR="00A66D51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. 1 (24), 80-89.</w:t>
      </w:r>
    </w:p>
    <w:p w14:paraId="304F7E6F" w14:textId="77777777" w:rsidR="005A48CC" w:rsidRPr="00CB6D18" w:rsidRDefault="00FF0BD8" w:rsidP="00D67DB1">
      <w:pPr>
        <w:pStyle w:val="Listenabsatz"/>
        <w:numPr>
          <w:ilvl w:val="0"/>
          <w:numId w:val="1"/>
        </w:numPr>
        <w:ind w:left="499" w:hanging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Оt lingvistiki k psevdolingvistike. In: Antropologičeskij forum. </w:t>
      </w:r>
      <w:r w:rsidR="00F760F8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Nr.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18, 2013, 89-109. (Mitautor A.</w:t>
      </w:r>
      <w:r w:rsidR="00CB6D18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V.</w:t>
      </w:r>
      <w:r w:rsidR="00CB6D18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Prožilov).</w:t>
      </w:r>
    </w:p>
    <w:p w14:paraId="74B228AF" w14:textId="281DC632" w:rsidR="005A48CC" w:rsidRPr="00CB6D18" w:rsidRDefault="00AD7DA9" w:rsidP="00D67DB1">
      <w:pPr>
        <w:pStyle w:val="Listenabsatz"/>
        <w:numPr>
          <w:ilvl w:val="0"/>
          <w:numId w:val="1"/>
        </w:numPr>
        <w:ind w:left="499" w:hanging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(2013): </w:t>
      </w:r>
      <w:r w:rsidR="00D25E5A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Ėkvivalentnost' i adekvatnost' v svete realnych zadač perevoda chudožestvennoj literatury</w:t>
      </w:r>
      <w:r w:rsidR="005A48CC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. In:</w:t>
      </w:r>
      <w:r w:rsidR="00D25E5A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Visšee gumanitarnoe obrazovanie XXI veka: problemy i perspektivy: Materialy vos'moj meždunarodnoj naučno-praktičeskoj konferencii. Samara, PGSGA, 217-227. </w:t>
      </w:r>
    </w:p>
    <w:p w14:paraId="71CFC2E6" w14:textId="6013FD7A" w:rsidR="005A48CC" w:rsidRPr="00CB6D18" w:rsidRDefault="00AD7DA9" w:rsidP="00D67DB1">
      <w:pPr>
        <w:pStyle w:val="Listenabsatz"/>
        <w:numPr>
          <w:ilvl w:val="0"/>
          <w:numId w:val="1"/>
        </w:numPr>
        <w:ind w:left="499" w:hanging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(2013): </w:t>
      </w:r>
      <w:r w:rsidR="00514123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K voprosu o tipologii frazeoschem</w:t>
      </w:r>
      <w:r w:rsidR="005A48CC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In: </w:t>
      </w:r>
      <w:r w:rsidR="00514123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Visšee gumanitarnoe obrazovanie XXI veka: problemy i perspektivy: Materialy vos'moj meždunarodnoj naučno-praktičeskoj konferencii. Samara, PGSGA, 227-230.</w:t>
      </w:r>
      <w:r w:rsidR="005A17F4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(Mitautorin: M.</w:t>
      </w:r>
      <w:r w:rsidR="00745EB9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5A17F4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Rybalkina)</w:t>
      </w:r>
    </w:p>
    <w:p w14:paraId="4A74DF2D" w14:textId="24A1FF95" w:rsidR="005A48CC" w:rsidRPr="00CB6D18" w:rsidRDefault="00AD7DA9" w:rsidP="00D67DB1">
      <w:pPr>
        <w:pStyle w:val="Listenabsatz"/>
        <w:numPr>
          <w:ilvl w:val="0"/>
          <w:numId w:val="1"/>
        </w:numPr>
        <w:ind w:left="499" w:hanging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(2013): </w:t>
      </w:r>
      <w:r w:rsidR="00BC2670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Sbornik naučnych statej „Ot lingvistiki k mifu. Lingvistič</w:t>
      </w:r>
      <w:r w:rsidR="00D714B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eskaj</w:t>
      </w:r>
      <w:r w:rsidR="00BC2670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D714B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kulturologij</w:t>
      </w:r>
      <w:r w:rsidR="00BC2670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a v poiskach ėtničeskoj „mental'nosti“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C2670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St. Petersburg: </w:t>
      </w:r>
      <w:r w:rsidR="00D714B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Antologij</w:t>
      </w:r>
      <w:r w:rsidR="00BC2670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</w:t>
      </w:r>
      <w:r w:rsidR="00BC2670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352 S. V sbornik vošli 14 statej russkich i zarubežnych lingvistov i Predislovie. Podgotovka; redaktirovanie sbornika. Perevod šesti statej  ili videržek iz </w:t>
      </w:r>
      <w:r w:rsidR="005A48CC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monografij različnych avtorov (W</w:t>
      </w:r>
      <w:r w:rsidR="00BC2670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745EB9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5A48CC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Ei</w:t>
      </w:r>
      <w:r w:rsidR="00BC2670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sman</w:t>
      </w:r>
      <w:r w:rsidR="005A48CC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="00BC2670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B.</w:t>
      </w:r>
      <w:r w:rsidR="00745EB9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5A48CC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Schu</w:t>
      </w:r>
      <w:r w:rsidR="00E439FA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</w:t>
      </w:r>
      <w:r w:rsidR="00BC2670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te, O.</w:t>
      </w:r>
      <w:r w:rsidR="00745EB9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BC2670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</w:t>
      </w:r>
      <w:r w:rsidR="00E439FA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eich</w:t>
      </w:r>
      <w:r w:rsidR="00BC2670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man</w:t>
      </w:r>
      <w:r w:rsidR="005A48CC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="00BC2670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5A48CC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u.</w:t>
      </w:r>
      <w:r w:rsidR="00CB6D18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5A48CC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a.</w:t>
      </w:r>
      <w:r w:rsidR="006C221A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 na russkij yazik s nemeckogo i odnoj stat'i (L.</w:t>
      </w:r>
      <w:r w:rsidR="00745EB9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6C221A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Gebert) s ital'</w:t>
      </w:r>
      <w:r w:rsidR="00D714B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janskogo. Annotacij</w:t>
      </w:r>
      <w:r w:rsidR="006C221A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a. Tekst </w:t>
      </w:r>
      <w:r w:rsidR="00D714B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dlj</w:t>
      </w:r>
      <w:r w:rsidR="006C221A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 obložki. </w:t>
      </w:r>
      <w:r w:rsidR="009D46A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Predislovie (S.</w:t>
      </w:r>
      <w:r w:rsidR="00CB6D18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9D46A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5-24). Stat'</w:t>
      </w:r>
      <w:r w:rsidR="00D714B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</w:t>
      </w:r>
      <w:r w:rsidR="009D46A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v sbornike „</w:t>
      </w:r>
      <w:r w:rsidR="00D714B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Svedenij</w:t>
      </w:r>
      <w:r w:rsidR="009D46A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o kul</w:t>
      </w:r>
      <w:r w:rsidR="00745EB9" w:rsidRPr="004967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'</w:t>
      </w:r>
      <w:r w:rsidR="009D46A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ture i „etničeskom mentalitete”</w:t>
      </w:r>
      <w:r w:rsidR="00D714B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po dannym j</w:t>
      </w:r>
      <w:r w:rsidR="009D46A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az</w:t>
      </w:r>
      <w:r w:rsidR="009E3B7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</w:t>
      </w:r>
      <w:r w:rsidR="009D46A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ka” (S. 160-240). Stat'</w:t>
      </w:r>
      <w:r w:rsidR="00D714B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</w:t>
      </w:r>
      <w:r w:rsidR="009D46A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“Chitruški i edinorog: iz istorii lingvonarcissizma”</w:t>
      </w:r>
      <w:r w:rsidR="00CC2A5D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(Mitautor: </w:t>
      </w:r>
      <w:r w:rsidR="009D46A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M.</w:t>
      </w:r>
      <w:r w:rsidR="00745EB9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9D46A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V.</w:t>
      </w:r>
      <w:r w:rsidR="00745EB9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9D46A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Bezrodnyj) </w:t>
      </w:r>
    </w:p>
    <w:p w14:paraId="00A2914D" w14:textId="63365A73" w:rsidR="00B076F4" w:rsidRPr="00CB6D18" w:rsidRDefault="0098165F" w:rsidP="00D67DB1">
      <w:pPr>
        <w:pStyle w:val="Listenabsatz"/>
        <w:numPr>
          <w:ilvl w:val="0"/>
          <w:numId w:val="1"/>
        </w:numPr>
        <w:ind w:left="499" w:hanging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2013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): </w:t>
      </w:r>
      <w:r w:rsidR="006840D6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Ot </w:t>
      </w:r>
      <w:r w:rsidR="00A9336E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ponjatij</w:t>
      </w:r>
      <w:r w:rsidR="00CE7413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k „konceptu“. Beskonečnyj tupik lingvokulturologii</w:t>
      </w:r>
      <w:r w:rsidR="00B076F4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In: </w:t>
      </w:r>
      <w:r w:rsidR="00CE7413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Vestnik CHGU imeni N.</w:t>
      </w:r>
      <w:r w:rsidR="00745EB9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CE7413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F.</w:t>
      </w:r>
      <w:r w:rsidR="00745EB9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CE7413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Katanova</w:t>
      </w:r>
      <w:r w:rsidR="00745EB9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Nr. </w:t>
      </w:r>
      <w:r w:rsidR="00CE7413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4, S. 79-90. (Mitautor: A.</w:t>
      </w:r>
      <w:r w:rsidR="00745EB9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CE7413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="00745EB9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CE7413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Prožilov). </w:t>
      </w:r>
    </w:p>
    <w:p w14:paraId="77ACE32D" w14:textId="4BE68721" w:rsidR="006E0E4F" w:rsidRPr="00CB6D18" w:rsidRDefault="0098165F" w:rsidP="00D67DB1">
      <w:pPr>
        <w:pStyle w:val="Listenabsatz"/>
        <w:numPr>
          <w:ilvl w:val="0"/>
          <w:numId w:val="1"/>
        </w:numPr>
        <w:ind w:left="499" w:hanging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8165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Pr="004967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2015</w:t>
      </w:r>
      <w:r w:rsidRPr="0098165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): </w:t>
      </w:r>
      <w:r w:rsidR="006E0E4F" w:rsidRPr="004967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Imena sobstvennie, tituly i dolžnosti v obraščenijach v russkom i nemeckom jazykach. Sopostavitel'nyj analiz i problemy perevoda. Jazyki i ėtnokultury Evropy [Ėlektronnyj resurs]: materialy Vserossijskoj naučno-praktičeskoj konferencii s meždunarodnym učastiem (20</w:t>
      </w:r>
      <w:r w:rsidR="00CB6D18" w:rsidRPr="004967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– </w:t>
      </w:r>
      <w:r w:rsidR="006E0E4F" w:rsidRPr="004967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21 nojabrja 2014 goda). 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Glazov</w:t>
      </w:r>
      <w:r w:rsidR="006E0E4F" w:rsidRPr="004967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Glazovskij</w:t>
      </w:r>
      <w:r w:rsidR="006E0E4F" w:rsidRPr="004967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gosudarstvennij</w:t>
      </w:r>
      <w:r w:rsidR="006E0E4F" w:rsidRPr="004967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pedagogi</w:t>
      </w:r>
      <w:r w:rsidR="006E0E4F" w:rsidRPr="004967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č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eskij</w:t>
      </w:r>
      <w:r w:rsidR="006E0E4F" w:rsidRPr="004967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institut</w:t>
      </w:r>
      <w:r w:rsidR="006E0E4F" w:rsidRPr="004967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745EB9" w:rsidRPr="004967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– 1 ėlektronnyj opt. Disk (CD-ROM); 12 sm. 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Mitautorin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Larissa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Najdi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č)</w:t>
      </w:r>
    </w:p>
    <w:p w14:paraId="3E943BFF" w14:textId="14BCCB45" w:rsidR="006E0E4F" w:rsidRPr="00CB6D18" w:rsidRDefault="0098165F" w:rsidP="00D67DB1">
      <w:pPr>
        <w:pStyle w:val="Listenabsatz"/>
        <w:numPr>
          <w:ilvl w:val="0"/>
          <w:numId w:val="1"/>
        </w:numPr>
        <w:ind w:left="499" w:hanging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Pr="004967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2015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): 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Trubo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č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ist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ili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lord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? 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Teorija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praktika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nemecko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russkogo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russko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nemeckogo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perevoda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St. Petersburg</w:t>
      </w:r>
      <w:r w:rsidR="00745EB9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„Zlatoust“</w:t>
      </w:r>
      <w:r w:rsidR="00745EB9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(Mitautorin: Larisa Naidič). </w:t>
      </w:r>
    </w:p>
    <w:p w14:paraId="57CE7463" w14:textId="45988C6A" w:rsidR="00B076F4" w:rsidRPr="00CB6D18" w:rsidRDefault="0098165F" w:rsidP="00D67DB1">
      <w:pPr>
        <w:pStyle w:val="Listenabsatz"/>
        <w:numPr>
          <w:ilvl w:val="0"/>
          <w:numId w:val="1"/>
        </w:numPr>
        <w:ind w:left="499" w:hanging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816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(2013): </w:t>
      </w:r>
      <w:r w:rsidR="00953845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Otsutstv</w:t>
      </w:r>
      <w:r w:rsidR="002669F9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ie ėkvivalenta: neperevodimost' ili odna iz trudnostej perevoda</w:t>
      </w:r>
      <w:r w:rsidR="00FA187B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? In:</w:t>
      </w:r>
      <w:r w:rsidR="002669F9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Sovremenn</w:t>
      </w:r>
      <w:r w:rsidR="00A86207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</w:t>
      </w:r>
      <w:r w:rsidR="002669F9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 tendencii v obrazovanii i nauke. Sbornik naučnych trudov po materialam Meždunarodnoj naučno-praktičeskoj konferencii 31 okt. 2013. </w:t>
      </w:r>
      <w:r w:rsidR="002669F9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Tambov</w:t>
      </w:r>
      <w:r w:rsidR="002669F9" w:rsidRPr="00CB6D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="002669F9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8-10. </w:t>
      </w:r>
      <w:r w:rsidR="008B7E02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F3804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Mitautorin: M. L. Alekseeva)</w:t>
      </w:r>
    </w:p>
    <w:p w14:paraId="2653D022" w14:textId="21A3CAED" w:rsidR="00B076F4" w:rsidRPr="00CB6D18" w:rsidRDefault="0098165F" w:rsidP="00D67DB1">
      <w:pPr>
        <w:pStyle w:val="Listenabsatz"/>
        <w:numPr>
          <w:ilvl w:val="0"/>
          <w:numId w:val="1"/>
        </w:numPr>
        <w:ind w:left="499" w:hanging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(2013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): </w:t>
      </w:r>
      <w:r w:rsidR="00FE598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</w:t>
      </w:r>
      <w:r w:rsidR="00FE598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tno</w:t>
      </w:r>
      <w:r w:rsidR="00FE598F" w:rsidRPr="0098165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š</w:t>
      </w:r>
      <w:r w:rsidR="00FE598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enie</w:t>
      </w:r>
      <w:r w:rsidR="00FE598F" w:rsidRPr="0098165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FE598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me</w:t>
      </w:r>
      <w:r w:rsidR="00FE598F" w:rsidRPr="0098165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ž</w:t>
      </w:r>
      <w:r w:rsidR="00FE598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du</w:t>
      </w:r>
      <w:r w:rsidR="00FE598F" w:rsidRPr="0098165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FE598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aktual</w:t>
      </w:r>
      <w:r w:rsidR="00AF3804" w:rsidRPr="0098165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'</w:t>
      </w:r>
      <w:r w:rsidR="00FE598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nym</w:t>
      </w:r>
      <w:r w:rsidR="00FE598F" w:rsidRPr="0098165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FE598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FE598F" w:rsidRPr="0098165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FE598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grammati</w:t>
      </w:r>
      <w:r w:rsidR="00FE598F" w:rsidRPr="0098165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č</w:t>
      </w:r>
      <w:r w:rsidR="00FE598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eskim</w:t>
      </w:r>
      <w:r w:rsidR="00FE598F" w:rsidRPr="0098165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č</w:t>
      </w:r>
      <w:r w:rsidR="00FE598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leneniem</w:t>
      </w:r>
      <w:r w:rsidR="00FE598F" w:rsidRPr="0098165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FE598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predlo</w:t>
      </w:r>
      <w:r w:rsidR="00FE598F" w:rsidRPr="0098165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ž</w:t>
      </w:r>
      <w:r w:rsidR="00FE598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enija</w:t>
      </w:r>
      <w:r w:rsidR="00FE598F" w:rsidRPr="0098165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="00FE598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In: Anzeiger für Slavische Philologie. Bd. XL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="00FE598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103-137.</w:t>
      </w:r>
      <w:r w:rsidR="00AF3804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8647DD7" w14:textId="63582CE1" w:rsidR="00AF3804" w:rsidRPr="00CB6D18" w:rsidRDefault="0098165F" w:rsidP="00D67DB1">
      <w:pPr>
        <w:pStyle w:val="Listenabsatz"/>
        <w:numPr>
          <w:ilvl w:val="0"/>
          <w:numId w:val="1"/>
        </w:numPr>
        <w:ind w:left="499" w:hanging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816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(2013): </w:t>
      </w:r>
      <w:r w:rsidR="008957D3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Aktual</w:t>
      </w:r>
      <w:r w:rsidR="00AF3804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'</w:t>
      </w:r>
      <w:r w:rsidR="008957D3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noe členenie v svete presuppozicij. In: Aktual</w:t>
      </w:r>
      <w:r w:rsidR="00AF3804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'</w:t>
      </w:r>
      <w:r w:rsidR="008957D3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nye voprosy teoretičeskoj i prikladnoj fonetiki. Sbornik statej k jubileju O.</w:t>
      </w:r>
      <w:r w:rsidR="00AF3804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8957D3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F.</w:t>
      </w:r>
      <w:r w:rsidR="00AF3804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8957D3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Krivnovoj. / Ed. </w:t>
      </w:r>
      <w:r w:rsidR="008957D3" w:rsidRPr="00CB6D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="008957D3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F3804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8957D3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V.</w:t>
      </w:r>
      <w:r w:rsidR="00AF3804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8957D3" w:rsidRPr="00CB6D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="008957D3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rchipov, I.</w:t>
      </w:r>
      <w:r w:rsidR="00AF3804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8957D3" w:rsidRPr="00CB6D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</w:t>
      </w:r>
      <w:r w:rsidR="008957D3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F3804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8957D3" w:rsidRPr="00CB6D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</w:t>
      </w:r>
      <w:r w:rsidR="008957D3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bozeva, </w:t>
      </w:r>
      <w:r w:rsidR="008957D3" w:rsidRPr="00CB6D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</w:t>
      </w:r>
      <w:r w:rsidR="008957D3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s. P.</w:t>
      </w:r>
      <w:r w:rsidR="00AF3804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8957D3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Sem</w:t>
      </w:r>
      <w:r w:rsidR="00CB6D18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8957D3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nova. </w:t>
      </w:r>
      <w:r w:rsidR="008957D3" w:rsidRPr="00CB6D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Мoskau, 287-309.</w:t>
      </w:r>
    </w:p>
    <w:p w14:paraId="423CAAF9" w14:textId="76DB92D9" w:rsidR="00B076F4" w:rsidRPr="00CB6D18" w:rsidRDefault="0098165F" w:rsidP="00D67DB1">
      <w:pPr>
        <w:pStyle w:val="Listenabsatz"/>
        <w:numPr>
          <w:ilvl w:val="0"/>
          <w:numId w:val="1"/>
        </w:numPr>
        <w:ind w:left="499" w:hanging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2014</w:t>
      </w:r>
      <w:r w:rsidRPr="009816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): </w:t>
      </w:r>
      <w:r w:rsidR="00E15251"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>Uslovija uspecha jazykovoj igry i vozmožnost</w:t>
      </w:r>
      <w:r w:rsidR="00AF3804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E15251"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ee perevoda (na russko-nemeckom materiale). </w:t>
      </w:r>
      <w:r w:rsidR="00E15251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In: Aktual</w:t>
      </w:r>
      <w:r w:rsidR="00AF3804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'</w:t>
      </w:r>
      <w:r w:rsidR="00E15251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nye problemy lingvistiki XXI veka. </w:t>
      </w:r>
      <w:r w:rsidR="003F544C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Sbornik naučnyh trudov po materialam meždunarodnoj naučnoj konferencii. </w:t>
      </w:r>
      <w:r w:rsidR="00E15251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Kirov, 69-114. (Mitautorin T.</w:t>
      </w:r>
      <w:r w:rsidR="003F544C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E15251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Gudim.)</w:t>
      </w:r>
    </w:p>
    <w:p w14:paraId="2C77F4B1" w14:textId="2891DF8C" w:rsidR="00B076F4" w:rsidRPr="00CB6D18" w:rsidRDefault="0098165F" w:rsidP="00D67DB1">
      <w:pPr>
        <w:pStyle w:val="Listenabsatz"/>
        <w:numPr>
          <w:ilvl w:val="0"/>
          <w:numId w:val="1"/>
        </w:numPr>
        <w:ind w:left="499" w:hanging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2014</w:t>
      </w:r>
      <w:r w:rsidRPr="009816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): </w:t>
      </w:r>
      <w:r w:rsidR="003D46B5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Priznaki, </w:t>
      </w:r>
      <w:r w:rsidR="006F0B27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uslovij</w:t>
      </w:r>
      <w:r w:rsidR="003D46B5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uspecha </w:t>
      </w:r>
      <w:r w:rsidR="006F0B27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3D46B5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azikovoj igry i vozmožnosti e</w:t>
      </w:r>
      <w:r w:rsidR="003D46B5" w:rsidRPr="00CB6D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ё</w:t>
      </w:r>
      <w:r w:rsidR="003D46B5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klasifikacii</w:t>
      </w:r>
      <w:r w:rsidR="00B076F4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. In:</w:t>
      </w:r>
      <w:r w:rsidR="003D46B5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Lingvistika</w:t>
      </w:r>
      <w:r w:rsidR="003D46B5" w:rsidRPr="009816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6B5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kreativa</w:t>
      </w:r>
      <w:r w:rsidR="003D46B5" w:rsidRPr="009816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D46B5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Ekaterinburg, 137-148. </w:t>
      </w:r>
    </w:p>
    <w:p w14:paraId="10F2E2CD" w14:textId="4021B9C5" w:rsidR="00B076F4" w:rsidRPr="00CB6D18" w:rsidRDefault="0098165F" w:rsidP="00D67DB1">
      <w:pPr>
        <w:pStyle w:val="Listenabsatz"/>
        <w:numPr>
          <w:ilvl w:val="0"/>
          <w:numId w:val="1"/>
        </w:numPr>
        <w:ind w:left="499" w:hanging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2014</w:t>
      </w:r>
      <w:r w:rsidRPr="009816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):  </w:t>
      </w:r>
      <w:r w:rsidR="006223B5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Strategie der Übersetzung und Beurteil</w:t>
      </w:r>
      <w:r w:rsidR="00B076F4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ung der Übersetzungsqualität . In:</w:t>
      </w:r>
      <w:r w:rsidR="006223B5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trans-kom, 7 [2], 256–271. </w:t>
      </w:r>
    </w:p>
    <w:p w14:paraId="50F3844D" w14:textId="15A8C7AE" w:rsidR="006E0E4F" w:rsidRPr="00CB6D18" w:rsidRDefault="0098165F" w:rsidP="00D67DB1">
      <w:pPr>
        <w:pStyle w:val="Listenabsatz"/>
        <w:numPr>
          <w:ilvl w:val="0"/>
          <w:numId w:val="1"/>
        </w:numPr>
        <w:ind w:left="499" w:hanging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2015</w:t>
      </w:r>
      <w:r w:rsidRPr="009816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): 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Role of Discourse Analysis for Translation Strategy and for High Quality Translation. In: Dyskurs: aspekty lingwistyczne, semiotyczne i komunikacyjne. Pod redakciej Aleksandra Kiklewicza i Iriny Uchwanowej-Szmygowej. 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Olsztyn, 67-82.</w:t>
      </w:r>
    </w:p>
    <w:p w14:paraId="29274FCC" w14:textId="29889A59" w:rsidR="006E0E4F" w:rsidRPr="00CB6D18" w:rsidRDefault="0098165F" w:rsidP="00D67DB1">
      <w:pPr>
        <w:pStyle w:val="Listenabsatz"/>
        <w:numPr>
          <w:ilvl w:val="0"/>
          <w:numId w:val="1"/>
        </w:numPr>
        <w:ind w:left="499" w:hanging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8165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Pr="009816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6): 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Harakteristiki teksta, otvečajuščie za „vpečatlenie perevoda“. In: Portal perevodčikov „Dumat</w:t>
      </w:r>
      <w:r w:rsidR="00CB6D18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'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vsluh“. 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http://www.thinkaloud.ru/featurelr.html. </w:t>
      </w:r>
    </w:p>
    <w:p w14:paraId="642D0612" w14:textId="01A7C2C4" w:rsidR="006E0E4F" w:rsidRPr="00CB6D18" w:rsidRDefault="0098165F" w:rsidP="00D67DB1">
      <w:pPr>
        <w:pStyle w:val="Listenabsatz"/>
        <w:numPr>
          <w:ilvl w:val="0"/>
          <w:numId w:val="1"/>
        </w:numPr>
        <w:ind w:left="499" w:hanging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(2014): </w:t>
      </w:r>
      <w:r w:rsidR="009404FB" w:rsidRPr="004967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Smyslovye ošibki perevodčikov v psiholingvističeskom aspekte. </w:t>
      </w:r>
      <w:r w:rsidR="009404FB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In: Instrumentarij rusistiki: ošibki i mnogojazyčie. Ed. by </w:t>
      </w:r>
      <w:r w:rsidR="009404FB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11705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 </w:t>
      </w:r>
      <w:r w:rsidR="009404FB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Nikunlassi &amp; E.</w:t>
      </w:r>
      <w:r w:rsidR="00011705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9404FB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Ju.</w:t>
      </w:r>
      <w:r w:rsidR="00011705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9404FB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Protassova. </w:t>
      </w:r>
      <w:r w:rsidR="009404FB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Slavica Helsingiensia 45. Helsinki, 228-242. (Mitautorin: I.</w:t>
      </w:r>
      <w:r w:rsidR="00F655A8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9404FB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G.</w:t>
      </w:r>
      <w:r w:rsidR="00F655A8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9404FB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Ovčinnikova).</w:t>
      </w:r>
    </w:p>
    <w:p w14:paraId="2E4ECCE3" w14:textId="77777777" w:rsidR="006E0E4F" w:rsidRPr="00CB6D18" w:rsidRDefault="00F750F8" w:rsidP="00D67DB1">
      <w:pPr>
        <w:pStyle w:val="Listenabsatz"/>
        <w:numPr>
          <w:ilvl w:val="0"/>
          <w:numId w:val="1"/>
        </w:numPr>
        <w:ind w:left="499" w:hanging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(2016): 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Perevod</w:t>
      </w:r>
      <w:r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eskij</w:t>
      </w:r>
      <w:r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bilingvizm</w:t>
      </w:r>
      <w:r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</w:t>
      </w:r>
      <w:r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materialam</w:t>
      </w:r>
      <w:r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</w:t>
      </w:r>
      <w:r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>š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ibok</w:t>
      </w:r>
      <w:r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pis</w:t>
      </w:r>
      <w:r w:rsidR="00F655A8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'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mennogo</w:t>
      </w:r>
      <w:r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perevoda</w:t>
      </w:r>
      <w:r w:rsidRPr="00496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Moskau: Flinta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. (Mitautorin: I.</w:t>
      </w:r>
      <w:r w:rsidR="00F655A8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G. Ovčinnikova</w:t>
      </w:r>
      <w:r w:rsidR="00F655A8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016ECF8" w14:textId="77777777" w:rsidR="006E0E4F" w:rsidRPr="00CB6D18" w:rsidRDefault="00F750F8" w:rsidP="00D67DB1">
      <w:pPr>
        <w:pStyle w:val="Listenabsatz"/>
        <w:numPr>
          <w:ilvl w:val="0"/>
          <w:numId w:val="1"/>
        </w:numPr>
        <w:ind w:left="499" w:hanging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7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(2015): Točnye i priblizitel'nye količestvennye i vremennye oboznačenija v nemeckom i russkich jazikach. 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In: Internet-portal dlja perevodčikov: „Dumat' vsluch“ </w:t>
      </w:r>
      <w:hyperlink r:id="rId6" w:history="1">
        <w:r w:rsidRPr="00CB6D1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http://www.thinkaloud.ru/featurelr.html</w:t>
        </w:r>
      </w:hyperlink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A8DAB08" w14:textId="77777777" w:rsidR="006E0E4F" w:rsidRPr="00CB6D18" w:rsidRDefault="00F750F8" w:rsidP="00D67DB1">
      <w:pPr>
        <w:pStyle w:val="Listenabsatz"/>
        <w:numPr>
          <w:ilvl w:val="0"/>
          <w:numId w:val="1"/>
        </w:numPr>
        <w:ind w:left="499" w:hanging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(2016): Charakteristiki teksta, otvečajuščie za „vpečatlenie perevoda“. In: Internet-portal dlja perevodčikov: „Dumat' vsluch“ http://www.thinkaloud.ru/featurelr.html.</w:t>
      </w:r>
    </w:p>
    <w:p w14:paraId="17E70995" w14:textId="4D9B18D5" w:rsidR="00B076F4" w:rsidRPr="00CB6D18" w:rsidRDefault="0098165F" w:rsidP="00D67DB1">
      <w:pPr>
        <w:pStyle w:val="Listenabsatz"/>
        <w:numPr>
          <w:ilvl w:val="0"/>
          <w:numId w:val="1"/>
        </w:numPr>
        <w:ind w:left="499" w:hanging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0" w:name="_Hlk33015495"/>
      <w:r w:rsidRPr="0098165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2015</w:t>
      </w:r>
      <w:r w:rsidRPr="009816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): </w:t>
      </w:r>
      <w:bookmarkEnd w:id="0"/>
      <w:r w:rsidR="007176C8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Aktual</w:t>
      </w:r>
      <w:r w:rsidR="00F655A8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'</w:t>
      </w:r>
      <w:r w:rsidR="007176C8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noe členenie v svete perevoda (</w:t>
      </w:r>
      <w:r w:rsidR="00FA187B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na russko-nemeckom materiale). In:</w:t>
      </w:r>
      <w:r w:rsidR="007176C8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 150-letiju kafedry obščego jazykoznanija </w:t>
      </w:r>
      <w:r w:rsidR="00F655A8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Sankt-</w:t>
      </w:r>
      <w:r w:rsidR="007176C8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Peterburgskogo gosudarstvennogo universiteta, 196–203. </w:t>
      </w:r>
      <w:r w:rsidR="007176C8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(Mitautorin: N.</w:t>
      </w:r>
      <w:r w:rsidR="00F655A8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7176C8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Svetozarova)</w:t>
      </w:r>
    </w:p>
    <w:p w14:paraId="15674B09" w14:textId="38690395" w:rsidR="00B076F4" w:rsidRPr="00CB6D18" w:rsidRDefault="0098165F" w:rsidP="00D67DB1">
      <w:pPr>
        <w:pStyle w:val="Listenabsatz"/>
        <w:numPr>
          <w:ilvl w:val="0"/>
          <w:numId w:val="1"/>
        </w:numPr>
        <w:ind w:left="499" w:hanging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8165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(2015): </w:t>
      </w:r>
      <w:r w:rsidR="00065750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Klassifikacija jazykovoj igry po ispol</w:t>
      </w:r>
      <w:r w:rsidR="00AB49EC" w:rsidRPr="004967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'</w:t>
      </w:r>
      <w:r w:rsidR="00065750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zuemym sredstvam (na materiale russkogo i nemeckogo jazykov). In: Vysšee gumanitarnoe obrazovanie XXI veka: problemy i perspektivy. Materia</w:t>
      </w:r>
      <w:r w:rsidR="00AB49EC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</w:t>
      </w:r>
      <w:r w:rsidR="00065750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 10-j meždunarodnoj naučno-praktičeskoj konferencii. Samara, 227-243.</w:t>
      </w:r>
      <w:r w:rsidR="00AB49EC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36B64AB2" w14:textId="1C825A15" w:rsidR="00B076F4" w:rsidRPr="00CB6D18" w:rsidRDefault="0098165F" w:rsidP="00D67DB1">
      <w:pPr>
        <w:pStyle w:val="Listenabsatz"/>
        <w:numPr>
          <w:ilvl w:val="0"/>
          <w:numId w:val="1"/>
        </w:numPr>
        <w:ind w:left="499" w:hanging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(2015): </w:t>
      </w:r>
      <w:r w:rsidR="004C63D5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Kratkie prilagatel'nye </w:t>
      </w:r>
      <w:r w:rsidR="00CA586E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4C63D5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pričastija v prepodavanii russkogo kak inostrannogo dlja nemeckojaz</w:t>
      </w:r>
      <w:r w:rsidR="00CB6D18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</w:t>
      </w:r>
      <w:r w:rsidR="004C63D5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čnych studentov</w:t>
      </w:r>
      <w:r w:rsidR="00AB49EC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–</w:t>
      </w:r>
      <w:r w:rsidR="004C63D5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buduščich perevodčikov. Russkij jaz</w:t>
      </w:r>
      <w:r w:rsidR="00CB6D18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</w:t>
      </w:r>
      <w:r w:rsidR="004C63D5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 i literatura v prostranstve mirovoj kultury. Granada., Ispanija 13-20 sentjabrja 2015 goda. Materialy XIII kongressa MAPRJAL v 15 tomach. Tom 12. Na</w:t>
      </w:r>
      <w:r w:rsidR="00AB49EC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</w:t>
      </w:r>
      <w:r w:rsidR="004C63D5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ravlenie 11. Perevod kak sredstvo meždunarodnogo vzaimoponimanija, predmet izučenija i obučenija. </w:t>
      </w:r>
      <w:r w:rsidR="004C63D5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SPb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="004C63D5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209-216. (Mitautorin: Larissa Najdič) </w:t>
      </w:r>
    </w:p>
    <w:p w14:paraId="0A5C71DF" w14:textId="0F323837" w:rsidR="00AB49EC" w:rsidRPr="00CB6D18" w:rsidRDefault="0098165F" w:rsidP="00D67DB1">
      <w:pPr>
        <w:pStyle w:val="Listenabsatz"/>
        <w:numPr>
          <w:ilvl w:val="0"/>
          <w:numId w:val="1"/>
        </w:numPr>
        <w:ind w:left="499" w:hanging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2015</w:t>
      </w:r>
      <w:r w:rsidRPr="009816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): </w:t>
      </w:r>
      <w:r w:rsidR="00A24747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Predikativnye konstrukcii v nemeckom i russ</w:t>
      </w:r>
      <w:r w:rsidR="00AB49EC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A24747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om jazyka</w:t>
      </w:r>
      <w:r w:rsidR="00B076F4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A24747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h v svete problem perevoda. In: Anzeiger für slavische Philologie. Band XLII, 61-106. (Mitautorin: Larisa Najdič).</w:t>
      </w:r>
    </w:p>
    <w:p w14:paraId="17893E5F" w14:textId="60F11E43" w:rsidR="00B076F4" w:rsidRPr="00CB6D18" w:rsidRDefault="0098165F" w:rsidP="00D67DB1">
      <w:pPr>
        <w:pStyle w:val="Listenabsatz"/>
        <w:numPr>
          <w:ilvl w:val="0"/>
          <w:numId w:val="1"/>
        </w:numPr>
        <w:ind w:left="499" w:hanging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2015</w:t>
      </w:r>
      <w:r w:rsidRPr="009816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): </w:t>
      </w:r>
      <w:r w:rsidR="00907858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Lexikografie zur U</w:t>
      </w:r>
      <w:r w:rsidR="00FA187B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nterstützung der Translation. In: </w:t>
      </w:r>
      <w:r w:rsidR="00907858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Lebende Sprachen. Vol. 60, Issue 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="00907858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326–340 (Mitautorin: Maria Alekseyeva)</w:t>
      </w:r>
    </w:p>
    <w:p w14:paraId="072A8B7F" w14:textId="42DB30EA" w:rsidR="00B076F4" w:rsidRPr="00CB6D18" w:rsidRDefault="0098165F" w:rsidP="00D67DB1">
      <w:pPr>
        <w:pStyle w:val="Listenabsatz"/>
        <w:numPr>
          <w:ilvl w:val="0"/>
          <w:numId w:val="1"/>
        </w:numPr>
        <w:ind w:left="499" w:hanging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2015</w:t>
      </w:r>
      <w:r w:rsidRPr="009816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): </w:t>
      </w:r>
      <w:r w:rsidR="000A6BF9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Lingvokul</w:t>
      </w:r>
      <w:r w:rsidR="00E23325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'</w:t>
      </w:r>
      <w:r w:rsidR="000A6BF9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turologija v Rossii: “za” i “protiv”. </w:t>
      </w:r>
      <w:r w:rsidR="000A6BF9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In: Przegląd Wschodnioeuropejski, VI/2, 2015, 201-224.</w:t>
      </w:r>
    </w:p>
    <w:p w14:paraId="06363778" w14:textId="6302D3AB" w:rsidR="006E0E4F" w:rsidRPr="00CB6D18" w:rsidRDefault="0098165F" w:rsidP="00D67DB1">
      <w:pPr>
        <w:pStyle w:val="Listenabsatz"/>
        <w:numPr>
          <w:ilvl w:val="0"/>
          <w:numId w:val="1"/>
        </w:numPr>
        <w:ind w:left="499" w:hanging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2016</w:t>
      </w:r>
      <w:r w:rsidRPr="009816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): 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Nekotor</w:t>
      </w:r>
      <w:r w:rsidR="00A8172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osobennosti dvuvidovych glagolov i ich vosprijatie. In: Vysšee gumanitarnoe obrazovanie XXI veka: problemy i perspektivy. Materialy 11-j meždunarodnoj naučno-praktičeskoj konferenzii. Samara, 161-171. </w:t>
      </w:r>
    </w:p>
    <w:p w14:paraId="68FAB023" w14:textId="239D7BFB" w:rsidR="00B076F4" w:rsidRPr="00CB6D18" w:rsidRDefault="0098165F" w:rsidP="00D67DB1">
      <w:pPr>
        <w:pStyle w:val="Listenabsatz"/>
        <w:numPr>
          <w:ilvl w:val="0"/>
          <w:numId w:val="1"/>
        </w:numPr>
        <w:ind w:left="499" w:hanging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816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(2015): </w:t>
      </w:r>
      <w:r w:rsidR="000F44D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Frazovoe udarenie i semantika imennych i glagol</w:t>
      </w:r>
      <w:r w:rsidR="00A8172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'</w:t>
      </w:r>
      <w:r w:rsidR="000F44D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nych grupp</w:t>
      </w:r>
      <w:r w:rsidR="00B076F4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076F4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In: </w:t>
      </w:r>
      <w:r w:rsidR="00741DBC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Acta linguistica Petropolitana: </w:t>
      </w:r>
      <w:r w:rsidR="00A8172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</w:t>
      </w:r>
      <w:r w:rsidR="000F44D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rudy Instituta lingvističeskich issledovanij; otv.</w:t>
      </w:r>
      <w:r w:rsidR="00A8172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0F44D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red. N.</w:t>
      </w:r>
      <w:r w:rsidR="00A8172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0F44D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N.</w:t>
      </w:r>
      <w:r w:rsidR="00A8172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0F44D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Kazanskij. St. Petersburg: Nauka. Tom 11, čast' 1: </w:t>
      </w:r>
      <w:r w:rsidR="00A8172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</w:t>
      </w:r>
      <w:r w:rsidR="000F44D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ategorii imeni i glagola v sisteme funkcional'noj grammatiki</w:t>
      </w:r>
      <w:r w:rsidR="00A8172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5C0B3D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8172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608-697. </w:t>
      </w:r>
      <w:r w:rsidR="000F44D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(Mitautorin: N.</w:t>
      </w:r>
      <w:r w:rsidR="00CB6D18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0F44D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D.</w:t>
      </w:r>
      <w:r w:rsidR="00CB6D18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0F44D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Svetozarova)</w:t>
      </w:r>
    </w:p>
    <w:p w14:paraId="74441BBC" w14:textId="328B8325" w:rsidR="006E0E4F" w:rsidRPr="00CB6D18" w:rsidRDefault="0098165F" w:rsidP="00D67DB1">
      <w:pPr>
        <w:pStyle w:val="Listenabsatz"/>
        <w:numPr>
          <w:ilvl w:val="0"/>
          <w:numId w:val="1"/>
        </w:numPr>
        <w:ind w:left="499" w:hanging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(2016): 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Russian Verbal Aspect as a Problem of German-Russian and Russian-German Translation.</w:t>
      </w:r>
      <w:r w:rsidR="00A8172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In: Lebende Sprachen, Vol 61, 368–377. 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(Mitautorin: L.</w:t>
      </w:r>
      <w:r w:rsidR="00A8172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N.</w:t>
      </w:r>
      <w:r w:rsidR="00A8172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Najdič) </w:t>
      </w:r>
    </w:p>
    <w:p w14:paraId="73E8E026" w14:textId="5CBD7BE7" w:rsidR="00B076F4" w:rsidRPr="00CB6D18" w:rsidRDefault="0098165F" w:rsidP="00D67DB1">
      <w:pPr>
        <w:pStyle w:val="Listenabsatz"/>
        <w:numPr>
          <w:ilvl w:val="0"/>
          <w:numId w:val="1"/>
        </w:numPr>
        <w:ind w:left="499" w:hanging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816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(2015): </w:t>
      </w:r>
      <w:r w:rsidR="00B076F4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Frazovoe udarenie v stichach i pesnjach. </w:t>
      </w:r>
      <w:r w:rsidR="00B076F4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In:</w:t>
      </w:r>
      <w:r w:rsidR="001B34D7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Anzeiger für slavische Philologie, Bd. XLIII, 175–200. </w:t>
      </w:r>
    </w:p>
    <w:p w14:paraId="47EBFE87" w14:textId="1C1AC647" w:rsidR="006E0E4F" w:rsidRPr="00CB6D18" w:rsidRDefault="0098165F" w:rsidP="00D67DB1">
      <w:pPr>
        <w:pStyle w:val="Listenabsatz"/>
        <w:numPr>
          <w:ilvl w:val="0"/>
          <w:numId w:val="1"/>
        </w:numPr>
        <w:ind w:left="499" w:hanging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816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(2016): 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Sprachliche Normbrüche russischer EmigrantInnen zweiter Generation in Deutschland im Vergleich mit sprachlichen Trends im heutigen Russland. In: Handbuch des Russischen in Deutschland: Migration – Mehrsprachigkeit – Spracherwerb. Berlin: Frank &amp; Timme (Hrsg. 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Nadja Wulff, Kai Witzlack-Makarevich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</w:p>
    <w:p w14:paraId="43904A19" w14:textId="7AA811B0" w:rsidR="006E0E4F" w:rsidRPr="00CB6D18" w:rsidRDefault="0098165F" w:rsidP="00D67DB1">
      <w:pPr>
        <w:pStyle w:val="Listenabsatz"/>
        <w:numPr>
          <w:ilvl w:val="0"/>
          <w:numId w:val="1"/>
        </w:numPr>
        <w:ind w:left="499" w:hanging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(2016): 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Akcentuacija „dannogo“ v kommunikativnom sintaksise. In: Problemy nauki </w:t>
      </w:r>
      <w:r w:rsidR="00A8172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6 (7). (Mitautorin: N.</w:t>
      </w:r>
      <w:r w:rsidR="00A70F7B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CB6D18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Svetozarova). http://scienceproblems.ru/images/PDF/2016/6/2016-06-27-11-51-37.pdf</w:t>
      </w:r>
    </w:p>
    <w:p w14:paraId="11777EBF" w14:textId="1582DF6C" w:rsidR="006E0E4F" w:rsidRPr="00CB6D18" w:rsidRDefault="0098165F" w:rsidP="00D67DB1">
      <w:pPr>
        <w:pStyle w:val="Listenabsatz"/>
        <w:numPr>
          <w:ilvl w:val="0"/>
          <w:numId w:val="1"/>
        </w:numPr>
        <w:ind w:left="499" w:hanging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(2016): 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Gendernaja assimetrija v oboznačenijach social</w:t>
      </w:r>
      <w:r w:rsidR="00D67DB1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'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nych rolej v russkom jaz</w:t>
      </w:r>
      <w:r w:rsidR="00CB6D18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6E0E4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ke v aspekte vosprijatija. In: Przegląd Wschodnioeuropejski, VII/2, 211-221.</w:t>
      </w:r>
      <w:r w:rsidR="00D67DB1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0461AD0" w14:textId="5DA218BB" w:rsidR="00B076F4" w:rsidRPr="00CB6D18" w:rsidRDefault="0098165F" w:rsidP="00D67DB1">
      <w:pPr>
        <w:pStyle w:val="Listenabsatz"/>
        <w:numPr>
          <w:ilvl w:val="0"/>
          <w:numId w:val="1"/>
        </w:numPr>
        <w:ind w:left="499" w:hanging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816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(2015): </w:t>
      </w:r>
      <w:r w:rsidR="0052049C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Russkij glagol</w:t>
      </w:r>
      <w:r w:rsidR="00D67DB1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'</w:t>
      </w:r>
      <w:r w:rsidR="0052049C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nyj vid v ego svjazjach s perevodom</w:t>
      </w:r>
      <w:r w:rsidR="00B076F4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In: </w:t>
      </w:r>
      <w:r w:rsidR="0052049C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Vestnik Sankt- Petersburgskogo universiteta. Seria 9. Filologia. Vostokovedenie. Žurnalistika. </w:t>
      </w:r>
      <w:r w:rsidR="00D67DB1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Nr. </w:t>
      </w:r>
      <w:r w:rsidR="0052049C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="0052049C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118-127. (Mitautorin: L.</w:t>
      </w:r>
      <w:r w:rsidR="00D67DB1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52049C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N.</w:t>
      </w:r>
      <w:r w:rsidR="00D67DB1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52049C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Najdič) </w:t>
      </w:r>
    </w:p>
    <w:p w14:paraId="0C7F6499" w14:textId="29E8C92B" w:rsidR="00B076F4" w:rsidRPr="00CB6D18" w:rsidRDefault="0098165F" w:rsidP="00D67DB1">
      <w:pPr>
        <w:pStyle w:val="Listenabsatz"/>
        <w:numPr>
          <w:ilvl w:val="0"/>
          <w:numId w:val="1"/>
        </w:numPr>
        <w:ind w:left="499" w:hanging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(2016): </w:t>
      </w:r>
      <w:r w:rsidR="005A22E5" w:rsidRPr="004967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Myslennaja podstanovka logičeskich usilitelej kak faktor; vlijajuščij na prinjatie rešenija o meste frazovogo udarenija pri čtenii</w:t>
      </w:r>
      <w:r w:rsidR="00B076F4" w:rsidRPr="004967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B076F4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In:</w:t>
      </w:r>
      <w:r w:rsidR="005A22E5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76F4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Mova</w:t>
      </w:r>
      <w:r w:rsidR="005A22E5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076F4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movlennja</w:t>
      </w:r>
      <w:r w:rsidR="005A22E5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076F4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komunikacija.</w:t>
      </w:r>
      <w:r w:rsidR="005A22E5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76F4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Ki</w:t>
      </w:r>
      <w:r w:rsidR="005A22E5" w:rsidRPr="00CB6D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їв</w:t>
      </w:r>
      <w:r w:rsidR="005A22E5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Vid. </w:t>
      </w:r>
      <w:r w:rsidR="00E67A43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5A22E5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entr KNLU, 270-278. (Mitautorin: N.</w:t>
      </w:r>
      <w:r w:rsidR="00D67DB1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5A22E5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D.</w:t>
      </w:r>
      <w:r w:rsidR="00D67DB1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5A22E5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Svetozarova)</w:t>
      </w:r>
    </w:p>
    <w:p w14:paraId="0E42FC8E" w14:textId="6D64270A" w:rsidR="00B076F4" w:rsidRPr="00CB6D18" w:rsidRDefault="0098165F" w:rsidP="00D67DB1">
      <w:pPr>
        <w:pStyle w:val="Listenabsatz"/>
        <w:numPr>
          <w:ilvl w:val="0"/>
          <w:numId w:val="1"/>
        </w:numPr>
        <w:ind w:left="499" w:hanging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816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(2017): </w:t>
      </w:r>
      <w:r w:rsidR="00206E68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Rosyjska lingwokul</w:t>
      </w:r>
      <w:r w:rsidR="00B076F4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turologia w ujęciu krytycznym. In:</w:t>
      </w:r>
      <w:r w:rsidR="00206E68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Studia Polsko-Wschodnie, 1. Polska-Europa Wschodnia: Wzajemne Wpływy i relacja historyczno-kulturowe, literackie i językowe. </w:t>
      </w:r>
      <w:r w:rsidR="00206E68" w:rsidRPr="00CB6D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Red. Aleksander Kiklewicz, Roman Jurkowski, Norbert Kasparek. Olsztynie, 141-156.</w:t>
      </w:r>
    </w:p>
    <w:p w14:paraId="3ADF8530" w14:textId="75594E40" w:rsidR="00D9359A" w:rsidRPr="0098165F" w:rsidRDefault="0098165F" w:rsidP="00D67DB1">
      <w:pPr>
        <w:pStyle w:val="Listenabsatz"/>
        <w:numPr>
          <w:ilvl w:val="0"/>
          <w:numId w:val="1"/>
        </w:numPr>
        <w:ind w:left="499" w:hanging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017): </w:t>
      </w:r>
      <w:r w:rsidR="00D3766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Nekotor</w:t>
      </w:r>
      <w:r w:rsidR="00D67DB1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D3766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D3766F" w:rsidRPr="0098165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D3766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osobennosti</w:t>
      </w:r>
      <w:r w:rsidR="00D3766F" w:rsidRPr="0098165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D3766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dvuvidovych</w:t>
      </w:r>
      <w:r w:rsidR="00D3766F" w:rsidRPr="0098165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D3766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glagolov</w:t>
      </w:r>
      <w:r w:rsidR="00D3766F" w:rsidRPr="0098165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D3766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D3766F" w:rsidRPr="0098165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D3766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ich</w:t>
      </w:r>
      <w:r w:rsidR="00D3766F" w:rsidRPr="0098165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D3766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vosprijatie</w:t>
      </w:r>
      <w:r w:rsidR="00D3766F" w:rsidRPr="0098165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D3766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bilingvami</w:t>
      </w:r>
      <w:r w:rsidR="00D3766F" w:rsidRPr="0098165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D3766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D3766F" w:rsidRPr="0098165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D3766F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monolingvami</w:t>
      </w:r>
      <w:r w:rsidR="00D9359A" w:rsidRPr="0098165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="00D9359A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In: </w:t>
      </w:r>
      <w:r w:rsidR="00D3766F" w:rsidRPr="009816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Linguistik Online, 83, </w:t>
      </w:r>
      <w:r w:rsidR="00D67DB1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Nr.</w:t>
      </w:r>
      <w:r w:rsidR="00D3766F" w:rsidRPr="009816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</w:t>
      </w:r>
    </w:p>
    <w:p w14:paraId="2C0565B8" w14:textId="77777777" w:rsidR="006E0E4F" w:rsidRPr="00CB6D18" w:rsidRDefault="006E0E4F" w:rsidP="00D67DB1">
      <w:pPr>
        <w:numPr>
          <w:ilvl w:val="0"/>
          <w:numId w:val="1"/>
        </w:numPr>
        <w:spacing w:line="240" w:lineRule="auto"/>
        <w:ind w:left="499" w:hanging="357"/>
        <w:rPr>
          <w:color w:val="000000" w:themeColor="text1"/>
          <w:lang w:val="en-US"/>
        </w:rPr>
      </w:pPr>
      <w:r w:rsidRPr="00CB6D18">
        <w:rPr>
          <w:rFonts w:ascii="Times New Roman" w:hAnsi="Times New Roman" w:cs="Times New Roman"/>
          <w:color w:val="000000" w:themeColor="text1"/>
          <w:szCs w:val="24"/>
          <w:lang w:val="en-US"/>
        </w:rPr>
        <w:t>(2017): L</w:t>
      </w:r>
      <w:r w:rsidRPr="00CB6D18">
        <w:rPr>
          <w:rFonts w:ascii="Times New Roman" w:hAnsi="Times New Roman" w:cs="Times New Roman"/>
          <w:color w:val="000000" w:themeColor="text1"/>
          <w:sz w:val="20"/>
          <w:szCs w:val="24"/>
          <w:lang w:val="en-US"/>
        </w:rPr>
        <w:t>EXICAL SUBSTITUTION AND PARAPHASIA IN ADVANCED DEMENTIA OF THE ALZHEIMER TYPE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In: Psychology of Language and Communication, Vol. 21, No. 1. P. 306–324.</w:t>
      </w:r>
      <w:r w:rsidRPr="00CB6D18">
        <w:rPr>
          <w:color w:val="000000" w:themeColor="text1"/>
          <w:lang w:val="en-US"/>
        </w:rPr>
        <w:t xml:space="preserve"> 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(Mitautorin: I.</w:t>
      </w:r>
      <w:r w:rsidR="00D67DB1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G.</w:t>
      </w:r>
      <w:r w:rsidR="00D67DB1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Ovčinnikova)</w:t>
      </w:r>
    </w:p>
    <w:p w14:paraId="661C112B" w14:textId="77777777" w:rsidR="006E0E4F" w:rsidRPr="00CB6D18" w:rsidRDefault="006E0E4F" w:rsidP="00D67DB1">
      <w:pPr>
        <w:pStyle w:val="Listenabsatz"/>
        <w:numPr>
          <w:ilvl w:val="0"/>
          <w:numId w:val="1"/>
        </w:numPr>
        <w:ind w:left="499" w:hanging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(2017): Frazovoe udarenie v fonetičeskom, funkcional</w:t>
      </w:r>
      <w:r w:rsidR="00D67DB1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'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nom i semantičeskom aspektach. Moskva: Flinta. (Miautorin: N.</w:t>
      </w:r>
      <w:r w:rsidR="00D67DB1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D.</w:t>
      </w:r>
      <w:r w:rsidR="00D67DB1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Svetozarova)</w:t>
      </w:r>
    </w:p>
    <w:p w14:paraId="5DCB89D8" w14:textId="204CDC5D" w:rsidR="00F750F8" w:rsidRPr="00C13708" w:rsidRDefault="00C13708" w:rsidP="00D67DB1">
      <w:pPr>
        <w:pStyle w:val="Listenabsatz"/>
        <w:numPr>
          <w:ilvl w:val="0"/>
          <w:numId w:val="1"/>
        </w:numPr>
        <w:ind w:left="499" w:hanging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7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(2018): </w:t>
      </w:r>
      <w:r w:rsidR="00F750F8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Predikativnyj atribut v russkom jazyke. Problemy grammatiki i semantiki. In: Sbornik statej po itogam konferencii MKR-Barcelona, 1348-1361. (Ėlekronnaja versija), (Mitautorin: L.</w:t>
      </w:r>
      <w:r w:rsidR="00D67DB1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F750F8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Najdič)</w:t>
      </w:r>
    </w:p>
    <w:p w14:paraId="6473FA89" w14:textId="1FF753D3" w:rsidR="00F750F8" w:rsidRPr="0049670B" w:rsidRDefault="00C13708" w:rsidP="00D67DB1">
      <w:pPr>
        <w:pStyle w:val="Listenabsatz"/>
        <w:numPr>
          <w:ilvl w:val="0"/>
          <w:numId w:val="1"/>
        </w:numPr>
        <w:ind w:left="499" w:hanging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7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(2017): </w:t>
      </w:r>
      <w:r w:rsidR="00F750F8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Vido</w:t>
      </w:r>
      <w:r w:rsidR="00F750F8" w:rsidRPr="00C1370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750F8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vremennye</w:t>
      </w:r>
      <w:r w:rsidR="00F750F8" w:rsidRPr="00C137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50F8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formy</w:t>
      </w:r>
      <w:r w:rsidR="00F750F8" w:rsidRPr="00C137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50F8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glagola</w:t>
      </w:r>
      <w:r w:rsidR="00F750F8" w:rsidRPr="00C137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50F8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kak</w:t>
      </w:r>
      <w:r w:rsidR="00F750F8" w:rsidRPr="00C137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50F8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faktor</w:t>
      </w:r>
      <w:r w:rsidR="00F750F8" w:rsidRPr="00C137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50F8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aktual</w:t>
      </w:r>
      <w:r w:rsidR="00F750F8" w:rsidRPr="00C13708">
        <w:rPr>
          <w:rFonts w:ascii="Times New Roman" w:hAnsi="Times New Roman" w:cs="Times New Roman"/>
          <w:color w:val="000000" w:themeColor="text1"/>
          <w:sz w:val="24"/>
          <w:szCs w:val="24"/>
        </w:rPr>
        <w:t>'</w:t>
      </w:r>
      <w:r w:rsidR="00F750F8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nogo</w:t>
      </w:r>
      <w:r w:rsidR="00F750F8" w:rsidRPr="00C137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</w:t>
      </w:r>
      <w:r w:rsidR="00F750F8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lenenija</w:t>
      </w:r>
      <w:r w:rsidR="00F750F8" w:rsidRPr="00C137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50F8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russkogo</w:t>
      </w:r>
      <w:r w:rsidR="00F750F8" w:rsidRPr="00C137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50F8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vyskazivanija</w:t>
      </w:r>
      <w:r w:rsidR="00F750F8" w:rsidRPr="00C137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750F8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Anzeiger für Slavische Philologie, Band XLV, 87-120. (Mitautorin: N. D. Svetozarova)</w:t>
      </w:r>
    </w:p>
    <w:p w14:paraId="505F3628" w14:textId="54D50A3D" w:rsidR="00F750F8" w:rsidRPr="00CB6D18" w:rsidRDefault="00C13708" w:rsidP="00D67DB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13708">
        <w:rPr>
          <w:rStyle w:val="l"/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>(</w:t>
      </w:r>
      <w:r w:rsidRPr="00CB6D18">
        <w:rPr>
          <w:rStyle w:val="l"/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>2017</w:t>
      </w:r>
      <w:r w:rsidRPr="00C13708">
        <w:rPr>
          <w:rStyle w:val="l"/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 xml:space="preserve">): </w:t>
      </w:r>
      <w:r w:rsidR="00F750F8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Lingvističeskoe vyraženie ocenočnosti v biografičeskom tekste. In: </w:t>
      </w:r>
      <w:r w:rsidR="00F750F8" w:rsidRPr="00CB6D18">
        <w:rPr>
          <w:rStyle w:val="a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Język i tekst w ujęciu strukturalnym i funkcjonalnym</w:t>
      </w:r>
      <w:r w:rsidR="00F750F8" w:rsidRPr="0049670B">
        <w:rPr>
          <w:rStyle w:val="a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r w:rsidR="00F750F8" w:rsidRPr="00CB6D18">
        <w:rPr>
          <w:rStyle w:val="a"/>
          <w:rFonts w:ascii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</w:rPr>
        <w:t>Ksi</w:t>
      </w:r>
      <w:r w:rsidR="00F750F8" w:rsidRPr="00CB6D18">
        <w:rPr>
          <w:rStyle w:val="l7"/>
          <w:rFonts w:ascii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</w:rPr>
        <w:t>ęga </w:t>
      </w:r>
      <w:r w:rsidR="00F750F8" w:rsidRPr="00CB6D18">
        <w:rPr>
          <w:rStyle w:val="l9"/>
          <w:rFonts w:ascii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</w:rPr>
        <w:t>jub</w:t>
      </w:r>
      <w:r w:rsidR="00F750F8" w:rsidRPr="00CB6D18">
        <w:rPr>
          <w:rStyle w:val="l6"/>
          <w:rFonts w:ascii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</w:rPr>
        <w:t>ileusz</w:t>
      </w:r>
      <w:r w:rsidR="00F750F8" w:rsidRPr="00CB6D18">
        <w:rPr>
          <w:rStyle w:val="l7"/>
          <w:rFonts w:ascii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</w:rPr>
        <w:t>owa</w:t>
      </w:r>
      <w:r w:rsidR="00F750F8" w:rsidRPr="0049670B">
        <w:rPr>
          <w:rStyle w:val="l7"/>
          <w:rFonts w:ascii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F750F8" w:rsidRPr="00CB6D18">
        <w:rPr>
          <w:rStyle w:val="l7"/>
          <w:rFonts w:ascii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</w:rPr>
        <w:t>Professorowi</w:t>
      </w:r>
      <w:r w:rsidR="00F750F8" w:rsidRPr="0049670B">
        <w:rPr>
          <w:rStyle w:val="l7"/>
          <w:rFonts w:ascii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F750F8" w:rsidRPr="00CB6D18">
        <w:rPr>
          <w:rStyle w:val="l7"/>
          <w:rFonts w:ascii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</w:rPr>
        <w:t>Aleksandrowi</w:t>
      </w:r>
      <w:r w:rsidR="00F750F8" w:rsidRPr="0049670B">
        <w:rPr>
          <w:rStyle w:val="l7"/>
          <w:rFonts w:ascii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F750F8" w:rsidRPr="00CB6D18">
        <w:rPr>
          <w:rStyle w:val="l7"/>
          <w:rFonts w:ascii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</w:rPr>
        <w:t>Kiklewiczowi</w:t>
      </w:r>
      <w:r w:rsidR="00F750F8" w:rsidRPr="0049670B">
        <w:rPr>
          <w:rStyle w:val="l7"/>
          <w:rFonts w:ascii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F750F8" w:rsidRPr="00CB6D18">
        <w:rPr>
          <w:rStyle w:val="l7"/>
          <w:rFonts w:ascii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</w:rPr>
        <w:t>z</w:t>
      </w:r>
      <w:r w:rsidR="00F750F8" w:rsidRPr="0049670B">
        <w:rPr>
          <w:rStyle w:val="l7"/>
          <w:rFonts w:ascii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F750F8" w:rsidRPr="00CB6D18">
        <w:rPr>
          <w:rStyle w:val="l"/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>okazji 6</w:t>
      </w:r>
      <w:r w:rsidR="00F750F8" w:rsidRPr="00CB6D18">
        <w:rPr>
          <w:rStyle w:val="l10"/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>0</w:t>
      </w:r>
      <w:r w:rsidR="00F750F8" w:rsidRPr="00CB6D18">
        <w:rPr>
          <w:rStyle w:val="l9"/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>. </w:t>
      </w:r>
      <w:r w:rsidR="00F750F8" w:rsidRPr="00CB6D18">
        <w:rPr>
          <w:rStyle w:val="l12"/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>U</w:t>
      </w:r>
      <w:r w:rsidR="00F750F8" w:rsidRPr="00CB6D18">
        <w:rPr>
          <w:rStyle w:val="l7"/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>ro</w:t>
      </w:r>
      <w:r w:rsidR="00F750F8" w:rsidRPr="00CB6D18">
        <w:rPr>
          <w:rStyle w:val="l"/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 xml:space="preserve">dzin. Olscztyn, </w:t>
      </w:r>
      <w:r w:rsidR="00F750F8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327–340. (Mitautorin: L.</w:t>
      </w:r>
      <w:r w:rsidR="00D67DB1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F750F8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Najdič)</w:t>
      </w:r>
    </w:p>
    <w:p w14:paraId="6FAD74F2" w14:textId="270FC1C5" w:rsidR="00F750F8" w:rsidRPr="00CB6D18" w:rsidRDefault="00544BD9" w:rsidP="00D67DB1">
      <w:pPr>
        <w:numPr>
          <w:ilvl w:val="0"/>
          <w:numId w:val="1"/>
        </w:numPr>
        <w:spacing w:line="240" w:lineRule="auto"/>
        <w:ind w:left="499" w:hanging="357"/>
        <w:rPr>
          <w:color w:val="000000" w:themeColor="text1"/>
          <w:lang w:val="en-US"/>
        </w:rPr>
      </w:pPr>
      <w:r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(2018): Prädikatives Attribut. Eine Vergleichsstudie für Deutsch und Russisch. Berlin: Frank &amp; Timme. </w:t>
      </w:r>
      <w:r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(Mitautorin: Larissa Najdič)</w:t>
      </w:r>
    </w:p>
    <w:p w14:paraId="6C6C4EA3" w14:textId="7118B8E4" w:rsidR="00F750F8" w:rsidRPr="00CB6D18" w:rsidRDefault="00C13708" w:rsidP="00D67DB1">
      <w:pPr>
        <w:numPr>
          <w:ilvl w:val="0"/>
          <w:numId w:val="1"/>
        </w:numPr>
        <w:spacing w:line="240" w:lineRule="auto"/>
        <w:ind w:left="499" w:hanging="35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137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(2018): </w:t>
      </w:r>
      <w:r w:rsidR="00F750F8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Prädikatives Attribut im Deutschen und im Russischen im Lichte der Translation. In: Formate der Translation. Hg. Maria Mushchinina. Berlin: Frank &amp; Timme, 85-114. (Mitautorin: L. Najdič)</w:t>
      </w:r>
    </w:p>
    <w:p w14:paraId="1211C49E" w14:textId="08861DA1" w:rsidR="00F750F8" w:rsidRPr="00CB6D18" w:rsidRDefault="00F75A41" w:rsidP="00D67DB1">
      <w:pPr>
        <w:numPr>
          <w:ilvl w:val="0"/>
          <w:numId w:val="1"/>
        </w:numPr>
        <w:spacing w:line="240" w:lineRule="auto"/>
        <w:ind w:left="499" w:hanging="35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75A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(2019): </w:t>
      </w:r>
      <w:r w:rsidR="00F750F8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Bespredložnyj tvoritel'nyj padež suščestvitel'nogo v roli predikativnogo atributa. In: O semiotike jazyka i eë issledovatele: Pamjati Margarity Ivanovny Lekomcevoj. 160-218. (Mitautorin: L. Najdič). </w:t>
      </w:r>
      <w:hyperlink r:id="rId7" w:history="1">
        <w:r w:rsidR="00F750F8" w:rsidRPr="00CB6D1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http://www.ruthenia.ru/document/553088.html. Проверено 28.04.2019</w:t>
        </w:r>
      </w:hyperlink>
      <w:r w:rsidR="00F750F8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EB0AF8C" w14:textId="7E1711BC" w:rsidR="00F750F8" w:rsidRPr="00CB6D18" w:rsidRDefault="00F75A41" w:rsidP="00D67DB1">
      <w:pPr>
        <w:numPr>
          <w:ilvl w:val="0"/>
          <w:numId w:val="1"/>
        </w:numPr>
        <w:spacing w:line="240" w:lineRule="auto"/>
        <w:ind w:left="499" w:hanging="35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75A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(2018): </w:t>
      </w:r>
      <w:r w:rsidR="00F750F8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Možno li naučit'sja perevodu čerez perevod? In: Serebrjanyj vek v russkoj literature i kul'ture konca XIX – pervoj poloviny XX veka. K 90-letiju so dnja roždenija Zary Grigor'evny Minc. Acta Slavica Estonica, X. 2018. Univ. of Tartu Press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="00F750F8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293-309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14:paraId="6B4B7901" w14:textId="008D2F4D" w:rsidR="00F750F8" w:rsidRPr="00F75A41" w:rsidRDefault="00F75A41" w:rsidP="00D67DB1">
      <w:pPr>
        <w:numPr>
          <w:ilvl w:val="0"/>
          <w:numId w:val="1"/>
        </w:numPr>
        <w:spacing w:after="400" w:line="240" w:lineRule="auto"/>
        <w:ind w:left="499" w:hanging="35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75A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(2019): </w:t>
      </w:r>
      <w:r w:rsidR="00F750F8" w:rsidRPr="00CB6D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Perevody pjati stichotvorenij Zelmy Merbaum: Al'manach </w:t>
      </w:r>
      <w:r w:rsidR="00F750F8" w:rsidRPr="004967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„Šalom Gejdel'berg“. Jubilejnyj sbornik k 25-letiju Evrejskogo obščinnogo centra. 2019. Evrejskaja obščina goroda Gejdel'berga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="00F750F8" w:rsidRPr="004967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F750F8" w:rsidRPr="00CB6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217-222. </w:t>
      </w:r>
    </w:p>
    <w:p w14:paraId="59661F6A" w14:textId="6B8C169E" w:rsidR="00F75A41" w:rsidRPr="00F75A41" w:rsidRDefault="00F75A41" w:rsidP="00F75A41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75A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(2019): </w:t>
      </w:r>
      <w:r w:rsidRPr="00F75A41">
        <w:rPr>
          <w:rFonts w:ascii="Times New Roman" w:hAnsi="Times New Roman" w:cs="Times New Roman"/>
          <w:color w:val="000000"/>
          <w:sz w:val="24"/>
          <w:szCs w:val="24"/>
          <w:lang w:val="en-US"/>
        </w:rPr>
        <w:t>Magijq parnosti (namateriale russkoj poezii) (</w:t>
      </w:r>
      <w:r w:rsidRPr="00F75A41">
        <w:rPr>
          <w:rFonts w:ascii="Times New Roman" w:hAnsi="Times New Roman" w:cs="Times New Roman"/>
          <w:color w:val="000000"/>
          <w:sz w:val="24"/>
          <w:szCs w:val="24"/>
        </w:rPr>
        <w:t>Mitautorin:</w:t>
      </w:r>
      <w:r w:rsidRPr="00F75A4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75A41">
        <w:rPr>
          <w:rFonts w:ascii="Times New Roman" w:hAnsi="Times New Roman" w:cs="Times New Roman"/>
          <w:color w:val="000000"/>
          <w:sz w:val="24"/>
          <w:szCs w:val="24"/>
        </w:rPr>
        <w:t>Larissa Najdi</w:t>
      </w:r>
      <w:r w:rsidRPr="00F75A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č</w:t>
      </w:r>
      <w:r w:rsidRPr="00F75A4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). In: Emocional’naja sfera </w:t>
      </w:r>
      <w:r w:rsidRPr="00F75A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čeloveka v jazyke i kommunikacii. </w:t>
      </w:r>
      <w:r w:rsidRPr="00F75A41">
        <w:rPr>
          <w:rFonts w:ascii="Times New Roman" w:hAnsi="Times New Roman" w:cs="Times New Roman"/>
          <w:color w:val="000000"/>
          <w:sz w:val="24"/>
          <w:szCs w:val="24"/>
        </w:rPr>
        <w:t>Sinchronija i diachronija</w:t>
      </w:r>
      <w:r w:rsidRPr="00F75A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75A41">
        <w:rPr>
          <w:rFonts w:ascii="Times New Roman" w:hAnsi="Times New Roman" w:cs="Times New Roman"/>
          <w:color w:val="000000"/>
          <w:sz w:val="24"/>
          <w:szCs w:val="24"/>
        </w:rPr>
        <w:t xml:space="preserve">Moskau. </w:t>
      </w:r>
      <w:r w:rsidRPr="00F75A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120–133. </w:t>
      </w:r>
      <w:hyperlink r:id="rId8" w:history="1">
        <w:r w:rsidRPr="00F75A41">
          <w:rPr>
            <w:rStyle w:val="Hyperlink"/>
            <w:rFonts w:ascii="Times New Roman" w:hAnsi="Times New Roman" w:cs="Times New Roman"/>
            <w:sz w:val="24"/>
            <w:szCs w:val="24"/>
          </w:rPr>
          <w:t>https</w:t>
        </w:r>
        <w:r w:rsidRPr="00F75A41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F75A41">
          <w:rPr>
            <w:rStyle w:val="Hyperlink"/>
            <w:rFonts w:ascii="Times New Roman" w:hAnsi="Times New Roman" w:cs="Times New Roman"/>
            <w:sz w:val="24"/>
            <w:szCs w:val="24"/>
          </w:rPr>
          <w:t>iling</w:t>
        </w:r>
        <w:r w:rsidRPr="00F75A41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F75A41">
          <w:rPr>
            <w:rStyle w:val="Hyperlink"/>
            <w:rFonts w:ascii="Times New Roman" w:hAnsi="Times New Roman" w:cs="Times New Roman"/>
            <w:sz w:val="24"/>
            <w:szCs w:val="24"/>
          </w:rPr>
          <w:t>ran</w:t>
        </w:r>
        <w:r w:rsidRPr="00F75A41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F75A41">
          <w:rPr>
            <w:rStyle w:val="Hyperlink"/>
            <w:rFonts w:ascii="Times New Roman" w:hAnsi="Times New Roman" w:cs="Times New Roman"/>
            <w:sz w:val="24"/>
            <w:szCs w:val="24"/>
          </w:rPr>
          <w:t>ru</w:t>
        </w:r>
        <w:r w:rsidRPr="00F75A41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F75A41">
          <w:rPr>
            <w:rStyle w:val="Hyperlink"/>
            <w:rFonts w:ascii="Times New Roman" w:hAnsi="Times New Roman" w:cs="Times New Roman"/>
            <w:sz w:val="24"/>
            <w:szCs w:val="24"/>
          </w:rPr>
          <w:t>web</w:t>
        </w:r>
        <w:r w:rsidRPr="00F75A41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F75A41">
          <w:rPr>
            <w:rStyle w:val="Hyperlink"/>
            <w:rFonts w:ascii="Times New Roman" w:hAnsi="Times New Roman" w:cs="Times New Roman"/>
            <w:sz w:val="24"/>
            <w:szCs w:val="24"/>
          </w:rPr>
          <w:t>sites</w:t>
        </w:r>
        <w:r w:rsidRPr="00F75A41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F75A41">
          <w:rPr>
            <w:rStyle w:val="Hyperlink"/>
            <w:rFonts w:ascii="Times New Roman" w:hAnsi="Times New Roman" w:cs="Times New Roman"/>
            <w:sz w:val="24"/>
            <w:szCs w:val="24"/>
          </w:rPr>
          <w:t>default</w:t>
        </w:r>
        <w:r w:rsidRPr="00F75A41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F75A41">
          <w:rPr>
            <w:rStyle w:val="Hyperlink"/>
            <w:rFonts w:ascii="Times New Roman" w:hAnsi="Times New Roman" w:cs="Times New Roman"/>
            <w:sz w:val="24"/>
            <w:szCs w:val="24"/>
          </w:rPr>
          <w:t>files</w:t>
        </w:r>
        <w:r w:rsidRPr="00F75A41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F75A41">
          <w:rPr>
            <w:rStyle w:val="Hyperlink"/>
            <w:rFonts w:ascii="Times New Roman" w:hAnsi="Times New Roman" w:cs="Times New Roman"/>
            <w:sz w:val="24"/>
            <w:szCs w:val="24"/>
          </w:rPr>
          <w:t>conferences</w:t>
        </w:r>
        <w:r w:rsidRPr="00F75A41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/2019/2019_</w:t>
        </w:r>
        <w:r w:rsidRPr="00F75A41">
          <w:rPr>
            <w:rStyle w:val="Hyperlink"/>
            <w:rFonts w:ascii="Times New Roman" w:hAnsi="Times New Roman" w:cs="Times New Roman"/>
            <w:sz w:val="24"/>
            <w:szCs w:val="24"/>
          </w:rPr>
          <w:t>emotional</w:t>
        </w:r>
        <w:r w:rsidRPr="00F75A41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_</w:t>
        </w:r>
        <w:r w:rsidRPr="00F75A41">
          <w:rPr>
            <w:rStyle w:val="Hyperlink"/>
            <w:rFonts w:ascii="Times New Roman" w:hAnsi="Times New Roman" w:cs="Times New Roman"/>
            <w:sz w:val="24"/>
            <w:szCs w:val="24"/>
          </w:rPr>
          <w:t>domain</w:t>
        </w:r>
        <w:r w:rsidRPr="00F75A41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_</w:t>
        </w:r>
        <w:r w:rsidRPr="00F75A41">
          <w:rPr>
            <w:rStyle w:val="Hyperlink"/>
            <w:rFonts w:ascii="Times New Roman" w:hAnsi="Times New Roman" w:cs="Times New Roman"/>
            <w:sz w:val="24"/>
            <w:szCs w:val="24"/>
          </w:rPr>
          <w:t>collection</w:t>
        </w:r>
        <w:r w:rsidRPr="00F75A41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F75A41">
          <w:rPr>
            <w:rStyle w:val="Hyperlink"/>
            <w:rFonts w:ascii="Times New Roman" w:hAnsi="Times New Roman" w:cs="Times New Roman"/>
            <w:sz w:val="24"/>
            <w:szCs w:val="24"/>
          </w:rPr>
          <w:t>pdf</w:t>
        </w:r>
      </w:hyperlink>
    </w:p>
    <w:p w14:paraId="3DD0033E" w14:textId="77777777" w:rsidR="00F75A41" w:rsidRPr="00F75A41" w:rsidRDefault="00F75A41" w:rsidP="00F75A41">
      <w:pPr>
        <w:pStyle w:val="Listenabsatz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70194447" w14:textId="16C86BC6" w:rsidR="00F75A41" w:rsidRPr="00C72A5B" w:rsidRDefault="00F75A41" w:rsidP="00F75A41">
      <w:pPr>
        <w:numPr>
          <w:ilvl w:val="0"/>
          <w:numId w:val="1"/>
        </w:numPr>
        <w:tabs>
          <w:tab w:val="clear" w:pos="502"/>
          <w:tab w:val="num" w:pos="785"/>
        </w:tabs>
        <w:spacing w:after="0" w:line="240" w:lineRule="auto"/>
        <w:ind w:left="64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75A41">
        <w:rPr>
          <w:rFonts w:ascii="Times New Roman" w:hAnsi="Times New Roman" w:cs="Times New Roman"/>
          <w:sz w:val="24"/>
          <w:szCs w:val="24"/>
          <w:lang w:val="ru-RU"/>
        </w:rPr>
        <w:t>(2019): «…</w:t>
      </w:r>
      <w:r w:rsidRPr="00F75A41">
        <w:rPr>
          <w:rFonts w:ascii="Times New Roman" w:hAnsi="Times New Roman" w:cs="Times New Roman"/>
          <w:sz w:val="24"/>
          <w:szCs w:val="24"/>
        </w:rPr>
        <w:t>I</w:t>
      </w:r>
      <w:r w:rsidRPr="00F75A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5A41">
        <w:rPr>
          <w:rFonts w:ascii="Times New Roman" w:hAnsi="Times New Roman" w:cs="Times New Roman"/>
          <w:sz w:val="24"/>
          <w:szCs w:val="24"/>
        </w:rPr>
        <w:t>el</w:t>
      </w:r>
      <w:r w:rsidRPr="00F75A41">
        <w:rPr>
          <w:rFonts w:ascii="Times New Roman" w:hAnsi="Times New Roman" w:cs="Times New Roman"/>
          <w:sz w:val="24"/>
          <w:szCs w:val="24"/>
          <w:lang w:val="ru-RU"/>
        </w:rPr>
        <w:t xml:space="preserve">‘ </w:t>
      </w:r>
      <w:r w:rsidRPr="00F75A41">
        <w:rPr>
          <w:rFonts w:ascii="Times New Roman" w:hAnsi="Times New Roman" w:cs="Times New Roman"/>
          <w:sz w:val="24"/>
          <w:szCs w:val="24"/>
        </w:rPr>
        <w:t>v</w:t>
      </w:r>
      <w:r w:rsidRPr="00F75A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5A41">
        <w:rPr>
          <w:rFonts w:ascii="Times New Roman" w:hAnsi="Times New Roman" w:cs="Times New Roman"/>
          <w:sz w:val="24"/>
          <w:szCs w:val="24"/>
        </w:rPr>
        <w:t>pustyne</w:t>
      </w:r>
      <w:r w:rsidRPr="00F75A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5A41">
        <w:rPr>
          <w:rFonts w:ascii="Times New Roman" w:hAnsi="Times New Roman" w:cs="Times New Roman"/>
          <w:sz w:val="24"/>
          <w:szCs w:val="24"/>
        </w:rPr>
        <w:t>zeleneet</w:t>
      </w:r>
      <w:r w:rsidRPr="00F75A41">
        <w:rPr>
          <w:rFonts w:ascii="Times New Roman" w:hAnsi="Times New Roman" w:cs="Times New Roman"/>
          <w:sz w:val="24"/>
          <w:szCs w:val="24"/>
          <w:lang w:val="ru-RU"/>
        </w:rPr>
        <w:t xml:space="preserve">»: </w:t>
      </w:r>
      <w:r w:rsidRPr="00F75A41">
        <w:rPr>
          <w:rFonts w:ascii="Times New Roman" w:hAnsi="Times New Roman" w:cs="Times New Roman"/>
          <w:sz w:val="24"/>
          <w:szCs w:val="24"/>
        </w:rPr>
        <w:t>leksi</w:t>
      </w:r>
      <w:r w:rsidRPr="00F75A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českie zameny</w:t>
      </w:r>
      <w:r w:rsidRPr="00F75A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5A41">
        <w:rPr>
          <w:rFonts w:ascii="Times New Roman" w:hAnsi="Times New Roman" w:cs="Times New Roman"/>
          <w:sz w:val="24"/>
          <w:szCs w:val="24"/>
        </w:rPr>
        <w:t>pri</w:t>
      </w:r>
      <w:r w:rsidRPr="00F75A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5A41">
        <w:rPr>
          <w:rFonts w:ascii="Times New Roman" w:hAnsi="Times New Roman" w:cs="Times New Roman"/>
          <w:sz w:val="24"/>
          <w:szCs w:val="24"/>
        </w:rPr>
        <w:t>recitacii</w:t>
      </w:r>
      <w:r w:rsidRPr="00F75A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5A41">
        <w:rPr>
          <w:rFonts w:ascii="Times New Roman" w:hAnsi="Times New Roman" w:cs="Times New Roman"/>
          <w:sz w:val="24"/>
          <w:szCs w:val="24"/>
        </w:rPr>
        <w:t>stichov</w:t>
      </w:r>
      <w:r w:rsidRPr="00F75A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5A41">
        <w:rPr>
          <w:rFonts w:ascii="Times New Roman" w:hAnsi="Times New Roman" w:cs="Times New Roman"/>
          <w:sz w:val="24"/>
          <w:szCs w:val="24"/>
        </w:rPr>
        <w:t>v</w:t>
      </w:r>
      <w:r w:rsidRPr="00F75A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5A41">
        <w:rPr>
          <w:rFonts w:ascii="Times New Roman" w:hAnsi="Times New Roman" w:cs="Times New Roman"/>
          <w:sz w:val="24"/>
          <w:szCs w:val="24"/>
        </w:rPr>
        <w:t>slu</w:t>
      </w:r>
      <w:r w:rsidRPr="00F75A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čae </w:t>
      </w:r>
      <w:r w:rsidRPr="00F75A41">
        <w:rPr>
          <w:rFonts w:ascii="Times New Roman" w:hAnsi="Times New Roman" w:cs="Times New Roman"/>
          <w:sz w:val="24"/>
          <w:szCs w:val="24"/>
        </w:rPr>
        <w:t>bolezni</w:t>
      </w:r>
      <w:r w:rsidRPr="00F75A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5A41">
        <w:rPr>
          <w:rFonts w:ascii="Times New Roman" w:hAnsi="Times New Roman" w:cs="Times New Roman"/>
          <w:sz w:val="24"/>
          <w:szCs w:val="24"/>
        </w:rPr>
        <w:t>Ancgejmera</w:t>
      </w:r>
      <w:r w:rsidRPr="00F75A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F75A41">
        <w:rPr>
          <w:rFonts w:ascii="Times New Roman" w:hAnsi="Times New Roman" w:cs="Times New Roman"/>
          <w:sz w:val="24"/>
          <w:szCs w:val="24"/>
        </w:rPr>
        <w:t>In</w:t>
      </w:r>
      <w:r w:rsidRPr="00F75A41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F75A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5A41">
        <w:rPr>
          <w:rFonts w:ascii="Times New Roman" w:hAnsi="Times New Roman" w:cs="Times New Roman"/>
          <w:color w:val="000000"/>
          <w:sz w:val="24"/>
          <w:szCs w:val="24"/>
        </w:rPr>
        <w:t>Rossijskij</w:t>
      </w:r>
      <w:r w:rsidRPr="00F75A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ž</w:t>
      </w:r>
      <w:r w:rsidRPr="00F75A41">
        <w:rPr>
          <w:rFonts w:ascii="Times New Roman" w:hAnsi="Times New Roman" w:cs="Times New Roman"/>
          <w:color w:val="000000"/>
          <w:sz w:val="24"/>
          <w:szCs w:val="24"/>
        </w:rPr>
        <w:t>urnal</w:t>
      </w:r>
      <w:r w:rsidRPr="00F75A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5A41">
        <w:rPr>
          <w:rFonts w:ascii="Times New Roman" w:hAnsi="Times New Roman" w:cs="Times New Roman"/>
          <w:color w:val="000000"/>
          <w:sz w:val="24"/>
          <w:szCs w:val="24"/>
        </w:rPr>
        <w:t>kognitivnoj</w:t>
      </w:r>
      <w:r w:rsidRPr="00F75A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5A41">
        <w:rPr>
          <w:rFonts w:ascii="Times New Roman" w:hAnsi="Times New Roman" w:cs="Times New Roman"/>
          <w:color w:val="000000"/>
          <w:sz w:val="24"/>
          <w:szCs w:val="24"/>
        </w:rPr>
        <w:t>nauki</w:t>
      </w:r>
      <w:r w:rsidRPr="00F75A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75A41">
        <w:rPr>
          <w:rFonts w:ascii="Times New Roman" w:hAnsi="Times New Roman" w:cs="Times New Roman"/>
          <w:color w:val="000000"/>
          <w:sz w:val="24"/>
          <w:szCs w:val="24"/>
        </w:rPr>
        <w:t>Bd</w:t>
      </w:r>
      <w:r w:rsidRPr="00F75A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6, </w:t>
      </w:r>
      <w:r w:rsidRPr="00F75A41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F75A41">
        <w:rPr>
          <w:rFonts w:ascii="Times New Roman" w:hAnsi="Times New Roman" w:cs="Times New Roman"/>
          <w:color w:val="000000"/>
          <w:sz w:val="24"/>
          <w:szCs w:val="24"/>
          <w:lang w:val="ru-RU"/>
        </w:rPr>
        <w:t>1, 38–52. (</w:t>
      </w:r>
      <w:r w:rsidRPr="00F75A41">
        <w:rPr>
          <w:rFonts w:ascii="Times New Roman" w:hAnsi="Times New Roman" w:cs="Times New Roman"/>
          <w:color w:val="000000"/>
          <w:sz w:val="24"/>
          <w:szCs w:val="24"/>
        </w:rPr>
        <w:t>Mitautorin</w:t>
      </w:r>
      <w:r w:rsidRPr="00F75A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75A41">
        <w:rPr>
          <w:rFonts w:ascii="Times New Roman" w:hAnsi="Times New Roman" w:cs="Times New Roman"/>
          <w:color w:val="000000"/>
          <w:sz w:val="24"/>
          <w:szCs w:val="24"/>
        </w:rPr>
        <w:t>Irina</w:t>
      </w:r>
      <w:r w:rsidRPr="00F75A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5A41">
        <w:rPr>
          <w:rFonts w:ascii="Times New Roman" w:hAnsi="Times New Roman" w:cs="Times New Roman"/>
          <w:color w:val="000000"/>
          <w:sz w:val="24"/>
          <w:szCs w:val="24"/>
        </w:rPr>
        <w:t>Ov</w:t>
      </w:r>
      <w:r w:rsidRPr="00F75A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činnikova)</w:t>
      </w:r>
      <w:r w:rsidRPr="00F75A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5A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1A59C95" w14:textId="77777777" w:rsidR="00C72A5B" w:rsidRDefault="00C72A5B" w:rsidP="00C72A5B">
      <w:pPr>
        <w:pStyle w:val="Listenabsatz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1DB35A4" w14:textId="6F850E7D" w:rsidR="00C72A5B" w:rsidRPr="00C72A5B" w:rsidRDefault="00C72A5B" w:rsidP="00F75A41">
      <w:pPr>
        <w:numPr>
          <w:ilvl w:val="0"/>
          <w:numId w:val="1"/>
        </w:numPr>
        <w:tabs>
          <w:tab w:val="clear" w:pos="502"/>
          <w:tab w:val="num" w:pos="785"/>
        </w:tabs>
        <w:spacing w:after="0" w:line="240" w:lineRule="auto"/>
        <w:ind w:left="64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2A5B">
        <w:rPr>
          <w:rFonts w:ascii="Times New Roman" w:hAnsi="Times New Roman" w:cs="Times New Roman"/>
          <w:color w:val="000000"/>
          <w:sz w:val="24"/>
          <w:szCs w:val="24"/>
          <w:lang w:val="ru-RU"/>
        </w:rPr>
        <w:t>(2018): А</w:t>
      </w:r>
      <w:r>
        <w:rPr>
          <w:rFonts w:ascii="Times New Roman" w:hAnsi="Times New Roman" w:cs="Times New Roman"/>
          <w:color w:val="000000"/>
          <w:sz w:val="24"/>
          <w:szCs w:val="24"/>
        </w:rPr>
        <w:t>simmetrija</w:t>
      </w:r>
      <w:r w:rsidRPr="00C72A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C72A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obozna</w:t>
      </w:r>
      <w:r w:rsidRPr="00C72A5B">
        <w:rPr>
          <w:rFonts w:ascii="Times New Roman" w:hAnsi="Times New Roman" w:cs="Times New Roman"/>
          <w:color w:val="000000"/>
          <w:sz w:val="24"/>
          <w:szCs w:val="24"/>
          <w:lang w:val="ru-RU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enijach</w:t>
      </w:r>
      <w:r w:rsidRPr="00C72A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social</w:t>
      </w:r>
      <w:r w:rsidRPr="00C72A5B">
        <w:rPr>
          <w:rFonts w:ascii="Times New Roman" w:hAnsi="Times New Roman" w:cs="Times New Roman"/>
          <w:color w:val="000000"/>
          <w:sz w:val="24"/>
          <w:szCs w:val="24"/>
          <w:lang w:val="ru-RU"/>
        </w:rPr>
        <w:t>‘</w:t>
      </w:r>
      <w:r>
        <w:rPr>
          <w:rFonts w:ascii="Times New Roman" w:hAnsi="Times New Roman" w:cs="Times New Roman"/>
          <w:color w:val="000000"/>
          <w:sz w:val="24"/>
          <w:szCs w:val="24"/>
        </w:rPr>
        <w:t>nych</w:t>
      </w:r>
      <w:r w:rsidRPr="00C72A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rolej</w:t>
      </w:r>
      <w:r w:rsidRPr="00C72A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C72A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russkom</w:t>
      </w:r>
      <w:r w:rsidRPr="00C72A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jazyke</w:t>
      </w:r>
      <w:r w:rsidRPr="00C72A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C72A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pozicij</w:t>
      </w:r>
      <w:r w:rsidRPr="00C72A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gendernoj</w:t>
      </w:r>
      <w:r w:rsidRPr="00C72A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lingvistiki</w:t>
      </w:r>
      <w:r w:rsidRPr="00C72A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C72A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72A5B">
        <w:rPr>
          <w:rFonts w:ascii="Times New Roman" w:hAnsi="Times New Roman" w:cs="Times New Roman"/>
          <w:color w:val="000000"/>
          <w:sz w:val="24"/>
          <w:szCs w:val="24"/>
        </w:rPr>
        <w:t>Anzeiger</w:t>
      </w:r>
      <w:r w:rsidRPr="00C72A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2A5B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C72A5B">
        <w:rPr>
          <w:rFonts w:ascii="Times New Roman" w:hAnsi="Times New Roman" w:cs="Times New Roman"/>
          <w:color w:val="000000"/>
          <w:sz w:val="24"/>
          <w:szCs w:val="24"/>
          <w:lang w:val="ru-RU"/>
        </w:rPr>
        <w:t>ü</w:t>
      </w:r>
      <w:r w:rsidRPr="00C72A5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C72A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2A5B">
        <w:rPr>
          <w:rFonts w:ascii="Times New Roman" w:hAnsi="Times New Roman" w:cs="Times New Roman"/>
          <w:color w:val="000000"/>
          <w:sz w:val="24"/>
          <w:szCs w:val="24"/>
        </w:rPr>
        <w:t>Slavische</w:t>
      </w:r>
      <w:r w:rsidRPr="00C72A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2A5B">
        <w:rPr>
          <w:rFonts w:ascii="Times New Roman" w:hAnsi="Times New Roman" w:cs="Times New Roman"/>
          <w:color w:val="000000"/>
          <w:sz w:val="24"/>
          <w:szCs w:val="24"/>
        </w:rPr>
        <w:t>Philologie</w:t>
      </w:r>
      <w:r w:rsidRPr="00C72A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72A5B">
        <w:rPr>
          <w:rFonts w:ascii="Times New Roman" w:hAnsi="Times New Roman" w:cs="Times New Roman"/>
          <w:color w:val="000000"/>
          <w:sz w:val="24"/>
          <w:szCs w:val="24"/>
        </w:rPr>
        <w:t>XLVI</w:t>
      </w:r>
      <w:r w:rsidRPr="00C72A5B">
        <w:rPr>
          <w:rFonts w:ascii="Times New Roman" w:hAnsi="Times New Roman" w:cs="Times New Roman"/>
          <w:color w:val="000000"/>
          <w:sz w:val="24"/>
          <w:szCs w:val="24"/>
          <w:lang w:val="ru-RU"/>
        </w:rPr>
        <w:t>, 199-217</w:t>
      </w:r>
      <w:r w:rsidR="00B74A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FCD257" w14:textId="145D4112" w:rsidR="00F75A41" w:rsidRPr="00CB6D18" w:rsidRDefault="00F75A41" w:rsidP="00F75A41">
      <w:pPr>
        <w:spacing w:after="400" w:line="240" w:lineRule="auto"/>
        <w:ind w:left="499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0E5BCF7" w14:textId="76AF5F31" w:rsidR="00F930F6" w:rsidRPr="00C72A5B" w:rsidRDefault="00F930F6" w:rsidP="00C1370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sectPr w:rsidR="00F930F6" w:rsidRPr="00C72A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B21C2"/>
    <w:multiLevelType w:val="hybridMultilevel"/>
    <w:tmpl w:val="3AE26D24"/>
    <w:lvl w:ilvl="0" w:tplc="BA9EBA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B62B80"/>
    <w:multiLevelType w:val="hybridMultilevel"/>
    <w:tmpl w:val="18BC29FE"/>
    <w:lvl w:ilvl="0" w:tplc="4CAE2A8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643"/>
        </w:tabs>
        <w:ind w:left="643" w:hanging="360"/>
      </w:pPr>
      <w:rPr>
        <w:b w:val="0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A23A1E"/>
    <w:multiLevelType w:val="hybridMultilevel"/>
    <w:tmpl w:val="3AE26D24"/>
    <w:lvl w:ilvl="0" w:tplc="BA9EBA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B64695"/>
    <w:multiLevelType w:val="hybridMultilevel"/>
    <w:tmpl w:val="3AE26D24"/>
    <w:lvl w:ilvl="0" w:tplc="BA9EBA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A73A7A"/>
    <w:multiLevelType w:val="hybridMultilevel"/>
    <w:tmpl w:val="00E2471A"/>
    <w:lvl w:ilvl="0" w:tplc="4546FDD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643"/>
        </w:tabs>
        <w:ind w:left="643" w:hanging="360"/>
      </w:pPr>
      <w:rPr>
        <w:b w:val="0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950F2F"/>
    <w:multiLevelType w:val="hybridMultilevel"/>
    <w:tmpl w:val="18BC29FE"/>
    <w:lvl w:ilvl="0" w:tplc="4CAE2A8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643"/>
        </w:tabs>
        <w:ind w:left="643" w:hanging="360"/>
      </w:pPr>
      <w:rPr>
        <w:b w:val="0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5C65FC"/>
    <w:multiLevelType w:val="hybridMultilevel"/>
    <w:tmpl w:val="F788CE00"/>
    <w:lvl w:ilvl="0" w:tplc="40B85C7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0DC"/>
    <w:rsid w:val="000044F2"/>
    <w:rsid w:val="00011705"/>
    <w:rsid w:val="00021BE5"/>
    <w:rsid w:val="0003004C"/>
    <w:rsid w:val="00035A32"/>
    <w:rsid w:val="00040C63"/>
    <w:rsid w:val="00063A74"/>
    <w:rsid w:val="00065750"/>
    <w:rsid w:val="0006768F"/>
    <w:rsid w:val="00073F53"/>
    <w:rsid w:val="00075786"/>
    <w:rsid w:val="000A6BF9"/>
    <w:rsid w:val="000D3D52"/>
    <w:rsid w:val="000E0F84"/>
    <w:rsid w:val="000F1D48"/>
    <w:rsid w:val="000F44DF"/>
    <w:rsid w:val="00120D8F"/>
    <w:rsid w:val="00130DB7"/>
    <w:rsid w:val="001337F5"/>
    <w:rsid w:val="00133BEA"/>
    <w:rsid w:val="001519CC"/>
    <w:rsid w:val="00160EAB"/>
    <w:rsid w:val="001646B4"/>
    <w:rsid w:val="00192E7C"/>
    <w:rsid w:val="001A3031"/>
    <w:rsid w:val="001B34D7"/>
    <w:rsid w:val="001C028A"/>
    <w:rsid w:val="001C1589"/>
    <w:rsid w:val="001C7125"/>
    <w:rsid w:val="00206E68"/>
    <w:rsid w:val="00230719"/>
    <w:rsid w:val="00235AC0"/>
    <w:rsid w:val="00266046"/>
    <w:rsid w:val="002669F9"/>
    <w:rsid w:val="00274EE6"/>
    <w:rsid w:val="0028002D"/>
    <w:rsid w:val="00285C45"/>
    <w:rsid w:val="002916D3"/>
    <w:rsid w:val="00292D97"/>
    <w:rsid w:val="00293776"/>
    <w:rsid w:val="002B7390"/>
    <w:rsid w:val="002C0372"/>
    <w:rsid w:val="002C131E"/>
    <w:rsid w:val="002C3CD9"/>
    <w:rsid w:val="002C5552"/>
    <w:rsid w:val="002D0656"/>
    <w:rsid w:val="002E11EB"/>
    <w:rsid w:val="002E52CF"/>
    <w:rsid w:val="002E5971"/>
    <w:rsid w:val="00302E93"/>
    <w:rsid w:val="003135A2"/>
    <w:rsid w:val="00324124"/>
    <w:rsid w:val="003724A5"/>
    <w:rsid w:val="003735AF"/>
    <w:rsid w:val="00383CE2"/>
    <w:rsid w:val="00384ABE"/>
    <w:rsid w:val="0038793A"/>
    <w:rsid w:val="003B08A9"/>
    <w:rsid w:val="003B432C"/>
    <w:rsid w:val="003D46B5"/>
    <w:rsid w:val="003D79F4"/>
    <w:rsid w:val="003F0F01"/>
    <w:rsid w:val="003F544C"/>
    <w:rsid w:val="00415E70"/>
    <w:rsid w:val="00423236"/>
    <w:rsid w:val="00424639"/>
    <w:rsid w:val="00425AC6"/>
    <w:rsid w:val="004262A5"/>
    <w:rsid w:val="00461E83"/>
    <w:rsid w:val="0049670B"/>
    <w:rsid w:val="004B5610"/>
    <w:rsid w:val="004C51AF"/>
    <w:rsid w:val="004C63D5"/>
    <w:rsid w:val="004E4CCF"/>
    <w:rsid w:val="00504049"/>
    <w:rsid w:val="00514123"/>
    <w:rsid w:val="0052049C"/>
    <w:rsid w:val="00531F56"/>
    <w:rsid w:val="0054302B"/>
    <w:rsid w:val="00544BD9"/>
    <w:rsid w:val="005748D5"/>
    <w:rsid w:val="00580FF2"/>
    <w:rsid w:val="005A17F4"/>
    <w:rsid w:val="005A22E5"/>
    <w:rsid w:val="005A48CC"/>
    <w:rsid w:val="005B32A4"/>
    <w:rsid w:val="005C0B3D"/>
    <w:rsid w:val="005C5F0D"/>
    <w:rsid w:val="005E3042"/>
    <w:rsid w:val="005F4E52"/>
    <w:rsid w:val="0060528E"/>
    <w:rsid w:val="006118A5"/>
    <w:rsid w:val="006223B5"/>
    <w:rsid w:val="006840D6"/>
    <w:rsid w:val="00690526"/>
    <w:rsid w:val="006B6B6A"/>
    <w:rsid w:val="006B79A8"/>
    <w:rsid w:val="006C221A"/>
    <w:rsid w:val="006C375A"/>
    <w:rsid w:val="006D3983"/>
    <w:rsid w:val="006D43FD"/>
    <w:rsid w:val="006E0C6A"/>
    <w:rsid w:val="006E0E4F"/>
    <w:rsid w:val="006E0F5F"/>
    <w:rsid w:val="006F0B27"/>
    <w:rsid w:val="00700597"/>
    <w:rsid w:val="00713B2E"/>
    <w:rsid w:val="007176C8"/>
    <w:rsid w:val="00733C24"/>
    <w:rsid w:val="00737FC9"/>
    <w:rsid w:val="00741DBC"/>
    <w:rsid w:val="00744692"/>
    <w:rsid w:val="00745EB9"/>
    <w:rsid w:val="00761FD2"/>
    <w:rsid w:val="00787ABC"/>
    <w:rsid w:val="00793523"/>
    <w:rsid w:val="007D30DC"/>
    <w:rsid w:val="00816EFE"/>
    <w:rsid w:val="00817B7F"/>
    <w:rsid w:val="00833F1F"/>
    <w:rsid w:val="00853F3C"/>
    <w:rsid w:val="00875121"/>
    <w:rsid w:val="00877B6C"/>
    <w:rsid w:val="008957D3"/>
    <w:rsid w:val="008B7E02"/>
    <w:rsid w:val="008C2BF0"/>
    <w:rsid w:val="008C410B"/>
    <w:rsid w:val="008C6964"/>
    <w:rsid w:val="00900871"/>
    <w:rsid w:val="00907331"/>
    <w:rsid w:val="00907858"/>
    <w:rsid w:val="00924292"/>
    <w:rsid w:val="009255EC"/>
    <w:rsid w:val="009404FB"/>
    <w:rsid w:val="009407ED"/>
    <w:rsid w:val="00942590"/>
    <w:rsid w:val="009445B7"/>
    <w:rsid w:val="00953845"/>
    <w:rsid w:val="0098165F"/>
    <w:rsid w:val="00985524"/>
    <w:rsid w:val="009910DC"/>
    <w:rsid w:val="00995712"/>
    <w:rsid w:val="009A7D3B"/>
    <w:rsid w:val="009B6BD1"/>
    <w:rsid w:val="009C2131"/>
    <w:rsid w:val="009D46AF"/>
    <w:rsid w:val="009E262F"/>
    <w:rsid w:val="009E2CE7"/>
    <w:rsid w:val="009E3B7F"/>
    <w:rsid w:val="009F3E62"/>
    <w:rsid w:val="00A03D73"/>
    <w:rsid w:val="00A164DC"/>
    <w:rsid w:val="00A24747"/>
    <w:rsid w:val="00A66D51"/>
    <w:rsid w:val="00A70F7B"/>
    <w:rsid w:val="00A7436A"/>
    <w:rsid w:val="00A8172F"/>
    <w:rsid w:val="00A82DA6"/>
    <w:rsid w:val="00A86207"/>
    <w:rsid w:val="00A9336E"/>
    <w:rsid w:val="00A95C51"/>
    <w:rsid w:val="00AB49EC"/>
    <w:rsid w:val="00AC21E4"/>
    <w:rsid w:val="00AC2A68"/>
    <w:rsid w:val="00AD2BD6"/>
    <w:rsid w:val="00AD7DA9"/>
    <w:rsid w:val="00AE3615"/>
    <w:rsid w:val="00AE4923"/>
    <w:rsid w:val="00AF3804"/>
    <w:rsid w:val="00B076F4"/>
    <w:rsid w:val="00B11DE0"/>
    <w:rsid w:val="00B20101"/>
    <w:rsid w:val="00B201AA"/>
    <w:rsid w:val="00B21977"/>
    <w:rsid w:val="00B431B8"/>
    <w:rsid w:val="00B446E0"/>
    <w:rsid w:val="00B52E2F"/>
    <w:rsid w:val="00B560BA"/>
    <w:rsid w:val="00B64FF1"/>
    <w:rsid w:val="00B700FC"/>
    <w:rsid w:val="00B74AD3"/>
    <w:rsid w:val="00B9076B"/>
    <w:rsid w:val="00B96D4A"/>
    <w:rsid w:val="00BB74A0"/>
    <w:rsid w:val="00BC12E8"/>
    <w:rsid w:val="00BC2670"/>
    <w:rsid w:val="00BD0809"/>
    <w:rsid w:val="00C070F5"/>
    <w:rsid w:val="00C13708"/>
    <w:rsid w:val="00C21BD0"/>
    <w:rsid w:val="00C3361A"/>
    <w:rsid w:val="00C35EA4"/>
    <w:rsid w:val="00C72A5B"/>
    <w:rsid w:val="00CA1FC8"/>
    <w:rsid w:val="00CA586E"/>
    <w:rsid w:val="00CB6D18"/>
    <w:rsid w:val="00CC2A5D"/>
    <w:rsid w:val="00CC66D1"/>
    <w:rsid w:val="00CE0264"/>
    <w:rsid w:val="00CE7413"/>
    <w:rsid w:val="00CE7BB6"/>
    <w:rsid w:val="00D2202F"/>
    <w:rsid w:val="00D25E5A"/>
    <w:rsid w:val="00D2605F"/>
    <w:rsid w:val="00D3766F"/>
    <w:rsid w:val="00D67DB1"/>
    <w:rsid w:val="00D714BF"/>
    <w:rsid w:val="00D7516F"/>
    <w:rsid w:val="00D864EC"/>
    <w:rsid w:val="00D9359A"/>
    <w:rsid w:val="00D94630"/>
    <w:rsid w:val="00DA3496"/>
    <w:rsid w:val="00DA42CE"/>
    <w:rsid w:val="00DD61D3"/>
    <w:rsid w:val="00DF5AC1"/>
    <w:rsid w:val="00E13B88"/>
    <w:rsid w:val="00E15251"/>
    <w:rsid w:val="00E23325"/>
    <w:rsid w:val="00E439FA"/>
    <w:rsid w:val="00E521B7"/>
    <w:rsid w:val="00E53F27"/>
    <w:rsid w:val="00E67A43"/>
    <w:rsid w:val="00E8668E"/>
    <w:rsid w:val="00E969E5"/>
    <w:rsid w:val="00EA0565"/>
    <w:rsid w:val="00EA0CC7"/>
    <w:rsid w:val="00EC41C4"/>
    <w:rsid w:val="00ED52B7"/>
    <w:rsid w:val="00EE2D3D"/>
    <w:rsid w:val="00EF15CB"/>
    <w:rsid w:val="00F2057E"/>
    <w:rsid w:val="00F26765"/>
    <w:rsid w:val="00F655A8"/>
    <w:rsid w:val="00F750F8"/>
    <w:rsid w:val="00F75A41"/>
    <w:rsid w:val="00F760F8"/>
    <w:rsid w:val="00F81AEE"/>
    <w:rsid w:val="00F91802"/>
    <w:rsid w:val="00F91BE2"/>
    <w:rsid w:val="00F92F7D"/>
    <w:rsid w:val="00F930F6"/>
    <w:rsid w:val="00F96831"/>
    <w:rsid w:val="00FA187B"/>
    <w:rsid w:val="00FA27EC"/>
    <w:rsid w:val="00FA6717"/>
    <w:rsid w:val="00FB675E"/>
    <w:rsid w:val="00FE598F"/>
    <w:rsid w:val="00FF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AD3C7"/>
  <w15:docId w15:val="{0EAF426E-197D-7D4C-9507-1F2305B4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7B7F"/>
    <w:pPr>
      <w:ind w:left="720"/>
      <w:contextualSpacing/>
    </w:pPr>
  </w:style>
  <w:style w:type="paragraph" w:customStyle="1" w:styleId="permjLiteratur">
    <w:name w:val="permj_Literatur"/>
    <w:basedOn w:val="Standard"/>
    <w:rsid w:val="00E53F27"/>
    <w:pPr>
      <w:overflowPunct w:val="0"/>
      <w:autoSpaceDE w:val="0"/>
      <w:autoSpaceDN w:val="0"/>
      <w:adjustRightInd w:val="0"/>
      <w:spacing w:after="0" w:line="240" w:lineRule="auto"/>
      <w:ind w:firstLine="21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Default">
    <w:name w:val="Default"/>
    <w:rsid w:val="009E2C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035A32"/>
    <w:rPr>
      <w:color w:val="0563C1" w:themeColor="hyperlink"/>
      <w:u w:val="single"/>
    </w:rPr>
  </w:style>
  <w:style w:type="character" w:customStyle="1" w:styleId="a">
    <w:name w:val="a"/>
    <w:rsid w:val="00F750F8"/>
  </w:style>
  <w:style w:type="character" w:customStyle="1" w:styleId="l7">
    <w:name w:val="l7"/>
    <w:rsid w:val="00F750F8"/>
  </w:style>
  <w:style w:type="character" w:customStyle="1" w:styleId="l9">
    <w:name w:val="l9"/>
    <w:rsid w:val="00F750F8"/>
  </w:style>
  <w:style w:type="character" w:customStyle="1" w:styleId="l6">
    <w:name w:val="l6"/>
    <w:rsid w:val="00F750F8"/>
  </w:style>
  <w:style w:type="character" w:customStyle="1" w:styleId="l10">
    <w:name w:val="l10"/>
    <w:rsid w:val="00F750F8"/>
  </w:style>
  <w:style w:type="character" w:customStyle="1" w:styleId="l">
    <w:name w:val="l"/>
    <w:rsid w:val="00F750F8"/>
  </w:style>
  <w:style w:type="character" w:customStyle="1" w:styleId="l12">
    <w:name w:val="l12"/>
    <w:rsid w:val="00F750F8"/>
  </w:style>
  <w:style w:type="paragraph" w:styleId="KeinLeerraum">
    <w:name w:val="No Spacing"/>
    <w:link w:val="KeinLeerraumZchn"/>
    <w:uiPriority w:val="99"/>
    <w:qFormat/>
    <w:rsid w:val="00F93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KeinLeerraumZchn">
    <w:name w:val="Kein Leerraum Zchn"/>
    <w:link w:val="KeinLeerraum"/>
    <w:uiPriority w:val="99"/>
    <w:locked/>
    <w:rsid w:val="00F930F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D67D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5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ing-ran.ru/web/sites/default/files/conferences/2019/2019_emotional_domain_collectio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thenia.ru/document/553088.html.%20&#1055;&#1088;&#1086;&#1074;&#1077;&#1088;&#1077;&#1085;&#1086;%2028.04.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inkaloud.ru/featurelr.html" TargetMode="External"/><Relationship Id="rId5" Type="http://schemas.openxmlformats.org/officeDocument/2006/relationships/hyperlink" Target="https://docs.google.com/document/d/1w0Dn9_ZI9Z6WuZSAbQve80qkfuoNenNxrJfbs3VpoHY/ed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3209</Words>
  <Characters>20219</Characters>
  <Application>Microsoft Office Word</Application>
  <DocSecurity>0</DocSecurity>
  <Lines>168</Lines>
  <Paragraphs>46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Shevtsova, Daria</cp:lastModifiedBy>
  <cp:revision>2</cp:revision>
  <dcterms:created xsi:type="dcterms:W3CDTF">2020-07-16T20:27:00Z</dcterms:created>
  <dcterms:modified xsi:type="dcterms:W3CDTF">2020-07-16T20:27:00Z</dcterms:modified>
</cp:coreProperties>
</file>